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11F1C" w14:textId="5EBE8D76" w:rsidR="0091617D" w:rsidRDefault="00E81F1C">
      <w:r>
        <w:rPr>
          <w:noProof/>
        </w:rPr>
        <w:drawing>
          <wp:anchor distT="0" distB="0" distL="114300" distR="114300" simplePos="0" relativeHeight="251639808" behindDoc="0" locked="0" layoutInCell="1" allowOverlap="1" wp14:anchorId="6DAACCA0" wp14:editId="037835E6">
            <wp:simplePos x="0" y="0"/>
            <wp:positionH relativeFrom="margin">
              <wp:posOffset>250977</wp:posOffset>
            </wp:positionH>
            <wp:positionV relativeFrom="paragraph">
              <wp:posOffset>211540</wp:posOffset>
            </wp:positionV>
            <wp:extent cx="506417" cy="771525"/>
            <wp:effectExtent l="133350" t="114300" r="141605" b="161925"/>
            <wp:wrapNone/>
            <wp:docPr id="10" name="図 10" descr="\\172.28.1.3\佐賀市教育委員会２\01勧興小学校\R1_持出、送信禁止\101_校長\Ｈ31・Ｒ1年度\08　2019学校だより\勧マーク（勧興小学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descr="\\172.28.1.3\佐賀市教育委員会２\01勧興小学校\R1_持出、送信禁止\101_校長\Ｈ31・Ｒ1年度\08　2019学校だより\勧マーク（勧興小学校）.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08643" cy="774917"/>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anchor>
        </w:drawing>
      </w:r>
      <w:r w:rsidR="007C2745">
        <w:rPr>
          <w:noProof/>
        </w:rPr>
        <mc:AlternateContent>
          <mc:Choice Requires="wps">
            <w:drawing>
              <wp:anchor distT="0" distB="0" distL="114300" distR="114300" simplePos="0" relativeHeight="251637760" behindDoc="0" locked="0" layoutInCell="1" allowOverlap="1" wp14:anchorId="6298BE38" wp14:editId="3351C4C7">
                <wp:simplePos x="0" y="0"/>
                <wp:positionH relativeFrom="column">
                  <wp:posOffset>1024145</wp:posOffset>
                </wp:positionH>
                <wp:positionV relativeFrom="paragraph">
                  <wp:posOffset>148673</wp:posOffset>
                </wp:positionV>
                <wp:extent cx="3219450" cy="62865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3219450" cy="628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A4EB69" w14:textId="77777777" w:rsidR="0097274B" w:rsidRPr="00B77892" w:rsidRDefault="0097274B">
                            <w:pPr>
                              <w:jc w:val="center"/>
                            </w:pPr>
                            <w:r w:rsidRPr="00B77892">
                              <w:rPr>
                                <w:rFonts w:ascii="HG丸ｺﾞｼｯｸM-PRO" w:eastAsia="HG丸ｺﾞｼｯｸM-PRO" w:hAnsi="HG丸ｺﾞｼｯｸM-PRO" w:hint="eastAsia"/>
                                <w:b/>
                                <w:color w:val="000000" w:themeColor="text1"/>
                                <w:sz w:val="56"/>
                              </w:rPr>
                              <w:t>勧興小学校</w:t>
                            </w:r>
                            <w:r w:rsidRPr="00B77892">
                              <w:rPr>
                                <w:rFonts w:ascii="HG丸ｺﾞｼｯｸM-PRO" w:eastAsia="HG丸ｺﾞｼｯｸM-PRO" w:hAnsi="HG丸ｺﾞｼｯｸM-PRO"/>
                                <w:b/>
                                <w:color w:val="000000" w:themeColor="text1"/>
                                <w:sz w:val="56"/>
                              </w:rPr>
                              <w:t>だより</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ect w14:anchorId="6298BE38" id="正方形/長方形 11" o:spid="_x0000_s1026" style="position:absolute;left:0;text-align:left;margin-left:80.65pt;margin-top:11.7pt;width:253.5pt;height:49.5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" filled="f" stroked="f" strokeweight="1pt">
                <v:textbox>
                  <w:txbxContent>
                    <w:p w14:paraId="5BA4EB69" w14:textId="77777777" w:rsidR="0097274B" w:rsidRPr="00B77892" w:rsidRDefault="0097274B">
                      <w:pPr>
                        <w:jc w:val="center"/>
                      </w:pPr>
                      <w:r w:rsidRPr="00B77892">
                        <w:rPr>
                          <w:rFonts w:ascii="HG丸ｺﾞｼｯｸM-PRO" w:eastAsia="HG丸ｺﾞｼｯｸM-PRO" w:hAnsi="HG丸ｺﾞｼｯｸM-PRO" w:hint="eastAsia"/>
                          <w:b/>
                          <w:color w:val="000000" w:themeColor="text1"/>
                          <w:sz w:val="56"/>
                        </w:rPr>
                        <w:t>勧興小学校</w:t>
                      </w:r>
                      <w:r w:rsidRPr="00B77892">
                        <w:rPr>
                          <w:rFonts w:ascii="HG丸ｺﾞｼｯｸM-PRO" w:eastAsia="HG丸ｺﾞｼｯｸM-PRO" w:hAnsi="HG丸ｺﾞｼｯｸM-PRO"/>
                          <w:b/>
                          <w:color w:val="000000" w:themeColor="text1"/>
                          <w:sz w:val="56"/>
                        </w:rPr>
                        <w:t>だより</w:t>
                      </w:r>
                    </w:p>
                  </w:txbxContent>
                </v:textbox>
              </v:rect>
            </w:pict>
          </mc:Fallback>
        </mc:AlternateContent>
      </w:r>
      <w:r w:rsidR="007C2745">
        <w:rPr>
          <w:noProof/>
        </w:rPr>
        <mc:AlternateContent>
          <mc:Choice Requires="wps">
            <w:drawing>
              <wp:anchor distT="0" distB="0" distL="114300" distR="114300" simplePos="0" relativeHeight="251633664" behindDoc="0" locked="0" layoutInCell="1" allowOverlap="1" wp14:anchorId="0C154F83" wp14:editId="1B0090E8">
                <wp:simplePos x="0" y="0"/>
                <wp:positionH relativeFrom="margin">
                  <wp:align>right</wp:align>
                </wp:positionH>
                <wp:positionV relativeFrom="margin">
                  <wp:posOffset>27001</wp:posOffset>
                </wp:positionV>
                <wp:extent cx="6134100" cy="1171575"/>
                <wp:effectExtent l="19050" t="19050" r="38100" b="47625"/>
                <wp:wrapNone/>
                <wp:docPr id="3" name="角丸四角形 3"/>
                <wp:cNvGraphicFramePr/>
                <a:graphic xmlns:a="http://schemas.openxmlformats.org/drawingml/2006/main">
                  <a:graphicData uri="http://schemas.microsoft.com/office/word/2010/wordprocessingShape">
                    <wps:wsp>
                      <wps:cNvSpPr/>
                      <wps:spPr>
                        <a:xfrm>
                          <a:off x="0" y="0"/>
                          <a:ext cx="6134100" cy="1171575"/>
                        </a:xfrm>
                        <a:prstGeom prst="roundRect">
                          <a:avLst/>
                        </a:prstGeom>
                        <a:solidFill>
                          <a:schemeClr val="accent1">
                            <a:lumMod val="20000"/>
                            <a:lumOff val="80000"/>
                          </a:schemeClr>
                        </a:solidFill>
                        <a:ln w="57150"/>
                      </wps:spPr>
                      <wps:style>
                        <a:lnRef idx="2">
                          <a:schemeClr val="accent1">
                            <a:shade val="50000"/>
                          </a:schemeClr>
                        </a:lnRef>
                        <a:fillRef idx="1">
                          <a:schemeClr val="accent1"/>
                        </a:fillRef>
                        <a:effectRef idx="0">
                          <a:schemeClr val="accent1"/>
                        </a:effectRef>
                        <a:fontRef idx="minor">
                          <a:schemeClr val="lt1"/>
                        </a:fontRef>
                      </wps:style>
                      <wps:txbx>
                        <w:txbxContent>
                          <w:p w14:paraId="421226A7" w14:textId="77777777" w:rsidR="0097274B" w:rsidRPr="00B77892" w:rsidRDefault="0097274B">
                            <w:pPr>
                              <w:ind w:firstLineChars="100" w:firstLine="562"/>
                              <w:jc w:val="left"/>
                              <w:rPr>
                                <w:rFonts w:ascii="HG丸ｺﾞｼｯｸM-PRO" w:eastAsia="HG丸ｺﾞｼｯｸM-PRO" w:hAnsi="HG丸ｺﾞｼｯｸM-PRO"/>
                                <w:b/>
                                <w:color w:val="000000" w:themeColor="text1"/>
                                <w:sz w:val="56"/>
                              </w:rPr>
                            </w:pPr>
                          </w:p>
                          <w:p w14:paraId="4D61ADFB" w14:textId="77777777" w:rsidR="0097274B" w:rsidRPr="00B77892" w:rsidRDefault="0097274B"/>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C154F83" id="角丸四角形 3" o:spid="_x0000_s1027" style="position:absolute;left:0;text-align:left;margin-left:431.8pt;margin-top:2.15pt;width:483pt;height:92.25pt;z-index:251633664;visibility:visible;mso-wrap-style:square;mso-wrap-distance-left:9pt;mso-wrap-distance-top:0;mso-wrap-distance-right:9pt;mso-wrap-distance-bottom:0;mso-position-horizontal:right;mso-position-horizontal-relative:margin;mso-position-vertical:absolute;mso-position-vertic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" fillcolor="#deeaf6 [660]" strokecolor="#1f4d78 [1604]" strokeweight="4.5pt">
                <v:stroke joinstyle="miter"/>
                <v:textbox>
                  <w:txbxContent>
                    <w:p w14:paraId="421226A7" w14:textId="77777777" w:rsidR="0097274B" w:rsidRPr="00B77892" w:rsidRDefault="0097274B">
                      <w:pPr>
                        <w:ind w:firstLineChars="100" w:firstLine="562"/>
                        <w:jc w:val="left"/>
                        <w:rPr>
                          <w:rFonts w:ascii="HG丸ｺﾞｼｯｸM-PRO" w:eastAsia="HG丸ｺﾞｼｯｸM-PRO" w:hAnsi="HG丸ｺﾞｼｯｸM-PRO"/>
                          <w:b/>
                          <w:color w:val="000000" w:themeColor="text1"/>
                          <w:sz w:val="56"/>
                        </w:rPr>
                      </w:pPr>
                    </w:p>
                    <w:p w14:paraId="4D61ADFB" w14:textId="77777777" w:rsidR="0097274B" w:rsidRPr="00B77892" w:rsidRDefault="0097274B"/>
                  </w:txbxContent>
                </v:textbox>
                <w10:wrap anchorx="margin" anchory="margin"/>
              </v:roundrect>
            </w:pict>
          </mc:Fallback>
        </mc:AlternateContent>
      </w:r>
      <w:r w:rsidR="00631397">
        <w:rPr>
          <w:noProof/>
        </w:rPr>
        <mc:AlternateContent>
          <mc:Choice Requires="wps">
            <w:drawing>
              <wp:anchor distT="0" distB="0" distL="114300" distR="114300" simplePos="0" relativeHeight="251634688" behindDoc="0" locked="0" layoutInCell="1" allowOverlap="1" wp14:anchorId="11601CE2" wp14:editId="7185EA10">
                <wp:simplePos x="0" y="0"/>
                <wp:positionH relativeFrom="margin">
                  <wp:posOffset>4248150</wp:posOffset>
                </wp:positionH>
                <wp:positionV relativeFrom="paragraph">
                  <wp:posOffset>161925</wp:posOffset>
                </wp:positionV>
                <wp:extent cx="1685925" cy="714375"/>
                <wp:effectExtent l="0" t="0" r="9525" b="9525"/>
                <wp:wrapNone/>
                <wp:docPr id="4" name="正方形/長方形 4"/>
                <wp:cNvGraphicFramePr/>
                <a:graphic xmlns:a="http://schemas.openxmlformats.org/drawingml/2006/main">
                  <a:graphicData uri="http://schemas.microsoft.com/office/word/2010/wordprocessingShape">
                    <wps:wsp>
                      <wps:cNvSpPr/>
                      <wps:spPr>
                        <a:xfrm>
                          <a:off x="0" y="0"/>
                          <a:ext cx="1685925" cy="71437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49502E" w14:textId="334629E7" w:rsidR="0097274B" w:rsidRPr="00B77892" w:rsidRDefault="0097274B">
                            <w:pPr>
                              <w:spacing w:line="320" w:lineRule="exact"/>
                              <w:jc w:val="center"/>
                              <w:rPr>
                                <w:rFonts w:ascii="HG丸ｺﾞｼｯｸM-PRO" w:eastAsia="HG丸ｺﾞｼｯｸM-PRO" w:hAnsi="HG丸ｺﾞｼｯｸM-PRO"/>
                                <w:color w:val="000000" w:themeColor="text1"/>
                                <w:kern w:val="0"/>
                              </w:rPr>
                            </w:pPr>
                            <w:r w:rsidRPr="00B77892">
                              <w:rPr>
                                <w:rFonts w:ascii="HG丸ｺﾞｼｯｸM-PRO" w:eastAsia="HG丸ｺﾞｼｯｸM-PRO" w:hAnsi="HG丸ｺﾞｼｯｸM-PRO" w:hint="eastAsia"/>
                                <w:color w:val="000000" w:themeColor="text1"/>
                                <w:kern w:val="0"/>
                              </w:rPr>
                              <w:t>第</w:t>
                            </w:r>
                            <w:r w:rsidRPr="00B77892">
                              <w:rPr>
                                <w:rFonts w:ascii="HG丸ｺﾞｼｯｸM-PRO" w:eastAsia="HG丸ｺﾞｼｯｸM-PRO" w:hAnsi="HG丸ｺﾞｼｯｸM-PRO"/>
                                <w:color w:val="000000" w:themeColor="text1"/>
                                <w:kern w:val="0"/>
                              </w:rPr>
                              <w:t xml:space="preserve">　</w:t>
                            </w:r>
                            <w:r>
                              <w:rPr>
                                <w:rFonts w:ascii="HG丸ｺﾞｼｯｸM-PRO" w:eastAsia="HG丸ｺﾞｼｯｸM-PRO" w:hAnsi="HG丸ｺﾞｼｯｸM-PRO" w:hint="eastAsia"/>
                                <w:color w:val="000000" w:themeColor="text1"/>
                                <w:kern w:val="0"/>
                              </w:rPr>
                              <w:t>７</w:t>
                            </w:r>
                            <w:r w:rsidRPr="00B77892">
                              <w:rPr>
                                <w:rFonts w:ascii="HG丸ｺﾞｼｯｸM-PRO" w:eastAsia="HG丸ｺﾞｼｯｸM-PRO" w:hAnsi="HG丸ｺﾞｼｯｸM-PRO"/>
                                <w:color w:val="000000" w:themeColor="text1"/>
                                <w:kern w:val="0"/>
                              </w:rPr>
                              <w:t xml:space="preserve">　号</w:t>
                            </w:r>
                          </w:p>
                          <w:p w14:paraId="7C552B64" w14:textId="15B7A05B" w:rsidR="0097274B" w:rsidRPr="00B77892" w:rsidRDefault="0097274B" w:rsidP="00B77892">
                            <w:pPr>
                              <w:spacing w:line="320" w:lineRule="exact"/>
                              <w:jc w:val="center"/>
                              <w:rPr>
                                <w:rFonts w:ascii="HG丸ｺﾞｼｯｸM-PRO" w:eastAsia="HG丸ｺﾞｼｯｸM-PRO" w:hAnsi="HG丸ｺﾞｼｯｸM-PRO"/>
                                <w:color w:val="000000" w:themeColor="text1"/>
                                <w:kern w:val="0"/>
                                <w:sz w:val="20"/>
                              </w:rPr>
                            </w:pPr>
                            <w:r w:rsidRPr="00465512">
                              <w:rPr>
                                <w:rFonts w:ascii="HG丸ｺﾞｼｯｸM-PRO" w:eastAsia="HG丸ｺﾞｼｯｸM-PRO" w:hAnsi="HG丸ｺﾞｼｯｸM-PRO" w:hint="eastAsia"/>
                                <w:color w:val="000000" w:themeColor="text1"/>
                                <w:kern w:val="0"/>
                                <w:sz w:val="20"/>
                                <w:fitText w:val="2200" w:id="-1535879168"/>
                              </w:rPr>
                              <w:t>令和５年７月２０日発行</w:t>
                            </w:r>
                          </w:p>
                          <w:p w14:paraId="73E0B0ED" w14:textId="3615CAD6" w:rsidR="0097274B" w:rsidRPr="00B77892" w:rsidRDefault="0097274B" w:rsidP="00B77892">
                            <w:pPr>
                              <w:spacing w:line="320" w:lineRule="exact"/>
                              <w:ind w:leftChars="67" w:left="141" w:firstLine="1"/>
                              <w:rPr>
                                <w:rFonts w:ascii="HG丸ｺﾞｼｯｸM-PRO" w:eastAsia="HG丸ｺﾞｼｯｸM-PRO" w:hAnsi="HG丸ｺﾞｼｯｸM-PRO"/>
                                <w:color w:val="000000" w:themeColor="text1"/>
                              </w:rPr>
                            </w:pPr>
                            <w:r w:rsidRPr="00A970CB">
                              <w:rPr>
                                <w:rFonts w:ascii="HG丸ｺﾞｼｯｸM-PRO" w:eastAsia="HG丸ｺﾞｼｯｸM-PRO" w:hAnsi="HG丸ｺﾞｼｯｸM-PRO" w:hint="eastAsia"/>
                                <w:color w:val="000000" w:themeColor="text1"/>
                                <w:spacing w:val="22"/>
                                <w:w w:val="74"/>
                                <w:kern w:val="0"/>
                                <w:fitText w:val="2201" w:id="-1535879167"/>
                              </w:rPr>
                              <w:t>文責</w:t>
                            </w:r>
                            <w:r w:rsidRPr="00A970CB">
                              <w:rPr>
                                <w:rFonts w:ascii="HG丸ｺﾞｼｯｸM-PRO" w:eastAsia="HG丸ｺﾞｼｯｸM-PRO" w:hAnsi="HG丸ｺﾞｼｯｸM-PRO"/>
                                <w:color w:val="000000" w:themeColor="text1"/>
                                <w:spacing w:val="22"/>
                                <w:w w:val="74"/>
                                <w:kern w:val="0"/>
                                <w:fitText w:val="2201" w:id="-1535879167"/>
                              </w:rPr>
                              <w:t xml:space="preserve">　校長</w:t>
                            </w:r>
                            <w:r w:rsidRPr="00A970CB">
                              <w:rPr>
                                <w:rFonts w:ascii="HG丸ｺﾞｼｯｸM-PRO" w:eastAsia="HG丸ｺﾞｼｯｸM-PRO" w:hAnsi="HG丸ｺﾞｼｯｸM-PRO" w:hint="eastAsia"/>
                                <w:color w:val="000000" w:themeColor="text1"/>
                                <w:spacing w:val="22"/>
                                <w:w w:val="74"/>
                                <w:kern w:val="0"/>
                                <w:fitText w:val="2201" w:id="-1535879167"/>
                              </w:rPr>
                              <w:t xml:space="preserve">　中村　</w:t>
                            </w:r>
                            <w:r w:rsidRPr="00A970CB">
                              <w:rPr>
                                <w:rFonts w:ascii="HG丸ｺﾞｼｯｸM-PRO" w:eastAsia="HG丸ｺﾞｼｯｸM-PRO" w:hAnsi="HG丸ｺﾞｼｯｸM-PRO" w:hint="eastAsia"/>
                                <w:color w:val="000000" w:themeColor="text1"/>
                                <w:spacing w:val="22"/>
                                <w:w w:val="87"/>
                                <w:kern w:val="0"/>
                                <w:fitText w:val="2201" w:id="-1535879167"/>
                              </w:rPr>
                              <w:t>幸</w:t>
                            </w:r>
                            <w:r w:rsidRPr="00A970CB">
                              <w:rPr>
                                <w:rFonts w:ascii="HG丸ｺﾞｼｯｸM-PRO" w:eastAsia="HG丸ｺﾞｼｯｸM-PRO" w:hAnsi="HG丸ｺﾞｼｯｸM-PRO" w:hint="eastAsia"/>
                                <w:color w:val="000000" w:themeColor="text1"/>
                                <w:spacing w:val="1"/>
                                <w:w w:val="87"/>
                                <w:kern w:val="0"/>
                                <w:fitText w:val="2201" w:id="-1535879167"/>
                              </w:rPr>
                              <w:t>江</w:t>
                            </w:r>
                            <w:r>
                              <w:rPr>
                                <w:rFonts w:ascii="HG丸ｺﾞｼｯｸM-PRO" w:eastAsia="HG丸ｺﾞｼｯｸM-PRO" w:hAnsi="HG丸ｺﾞｼｯｸM-PRO" w:hint="eastAsia"/>
                                <w:color w:val="000000" w:themeColor="text1"/>
                                <w:kern w:val="0"/>
                              </w:rPr>
                              <w:t>幸</w:t>
                            </w:r>
                            <w:r w:rsidRPr="00A970CB">
                              <w:rPr>
                                <w:rFonts w:ascii="HG丸ｺﾞｼｯｸM-PRO" w:eastAsia="HG丸ｺﾞｼｯｸM-PRO" w:hAnsi="HG丸ｺﾞｼｯｸM-PRO"/>
                                <w:color w:val="000000" w:themeColor="text1"/>
                                <w:spacing w:val="1001"/>
                                <w:w w:val="95"/>
                                <w:kern w:val="0"/>
                                <w:fitText w:val="2201" w:id="-1535879167"/>
                              </w:rPr>
                              <w:t>美</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ect w14:anchorId="11601CE2" id="正方形/長方形 4" o:spid="_x0000_s1028" style="position:absolute;left:0;text-align:left;margin-left:334.5pt;margin-top:12.75pt;width:132.75pt;height:56.25pt;z-index:2516346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" fillcolor="#deeaf6 [660]" stroked="f" strokeweight="1pt">
                <v:textbox>
                  <w:txbxContent>
                    <w:p w14:paraId="0949502E" w14:textId="334629E7" w:rsidR="0097274B" w:rsidRPr="00B77892" w:rsidRDefault="0097274B">
                      <w:pPr>
                        <w:spacing w:line="320" w:lineRule="exact"/>
                        <w:jc w:val="center"/>
                        <w:rPr>
                          <w:rFonts w:ascii="HG丸ｺﾞｼｯｸM-PRO" w:eastAsia="HG丸ｺﾞｼｯｸM-PRO" w:hAnsi="HG丸ｺﾞｼｯｸM-PRO"/>
                          <w:color w:val="000000" w:themeColor="text1"/>
                          <w:kern w:val="0"/>
                        </w:rPr>
                      </w:pPr>
                      <w:r w:rsidRPr="00B77892">
                        <w:rPr>
                          <w:rFonts w:ascii="HG丸ｺﾞｼｯｸM-PRO" w:eastAsia="HG丸ｺﾞｼｯｸM-PRO" w:hAnsi="HG丸ｺﾞｼｯｸM-PRO" w:hint="eastAsia"/>
                          <w:color w:val="000000" w:themeColor="text1"/>
                          <w:kern w:val="0"/>
                        </w:rPr>
                        <w:t>第</w:t>
                      </w:r>
                      <w:r w:rsidRPr="00B77892">
                        <w:rPr>
                          <w:rFonts w:ascii="HG丸ｺﾞｼｯｸM-PRO" w:eastAsia="HG丸ｺﾞｼｯｸM-PRO" w:hAnsi="HG丸ｺﾞｼｯｸM-PRO"/>
                          <w:color w:val="000000" w:themeColor="text1"/>
                          <w:kern w:val="0"/>
                        </w:rPr>
                        <w:t xml:space="preserve">　</w:t>
                      </w:r>
                      <w:r>
                        <w:rPr>
                          <w:rFonts w:ascii="HG丸ｺﾞｼｯｸM-PRO" w:eastAsia="HG丸ｺﾞｼｯｸM-PRO" w:hAnsi="HG丸ｺﾞｼｯｸM-PRO" w:hint="eastAsia"/>
                          <w:color w:val="000000" w:themeColor="text1"/>
                          <w:kern w:val="0"/>
                        </w:rPr>
                        <w:t>７</w:t>
                      </w:r>
                      <w:r w:rsidRPr="00B77892">
                        <w:rPr>
                          <w:rFonts w:ascii="HG丸ｺﾞｼｯｸM-PRO" w:eastAsia="HG丸ｺﾞｼｯｸM-PRO" w:hAnsi="HG丸ｺﾞｼｯｸM-PRO"/>
                          <w:color w:val="000000" w:themeColor="text1"/>
                          <w:kern w:val="0"/>
                        </w:rPr>
                        <w:t xml:space="preserve">　号</w:t>
                      </w:r>
                    </w:p>
                    <w:p w14:paraId="7C552B64" w14:textId="15B7A05B" w:rsidR="0097274B" w:rsidRPr="00B77892" w:rsidRDefault="0097274B" w:rsidP="00B77892">
                      <w:pPr>
                        <w:spacing w:line="320" w:lineRule="exact"/>
                        <w:jc w:val="center"/>
                        <w:rPr>
                          <w:rFonts w:ascii="HG丸ｺﾞｼｯｸM-PRO" w:eastAsia="HG丸ｺﾞｼｯｸM-PRO" w:hAnsi="HG丸ｺﾞｼｯｸM-PRO"/>
                          <w:color w:val="000000" w:themeColor="text1"/>
                          <w:kern w:val="0"/>
                          <w:sz w:val="20"/>
                        </w:rPr>
                      </w:pPr>
                      <w:r w:rsidRPr="00465512">
                        <w:rPr>
                          <w:rFonts w:ascii="HG丸ｺﾞｼｯｸM-PRO" w:eastAsia="HG丸ｺﾞｼｯｸM-PRO" w:hAnsi="HG丸ｺﾞｼｯｸM-PRO" w:hint="eastAsia"/>
                          <w:color w:val="000000" w:themeColor="text1"/>
                          <w:kern w:val="0"/>
                          <w:sz w:val="20"/>
                          <w:fitText w:val="2200" w:id="-1535879168"/>
                        </w:rPr>
                        <w:t>令和５年７月２０日発行</w:t>
                      </w:r>
                    </w:p>
                    <w:p w14:paraId="73E0B0ED" w14:textId="3615CAD6" w:rsidR="0097274B" w:rsidRPr="00B77892" w:rsidRDefault="0097274B" w:rsidP="00B77892">
                      <w:pPr>
                        <w:spacing w:line="320" w:lineRule="exact"/>
                        <w:ind w:leftChars="67" w:left="141" w:firstLine="1"/>
                        <w:rPr>
                          <w:rFonts w:ascii="HG丸ｺﾞｼｯｸM-PRO" w:eastAsia="HG丸ｺﾞｼｯｸM-PRO" w:hAnsi="HG丸ｺﾞｼｯｸM-PRO"/>
                          <w:color w:val="000000" w:themeColor="text1"/>
                        </w:rPr>
                      </w:pPr>
                      <w:r w:rsidRPr="00A970CB">
                        <w:rPr>
                          <w:rFonts w:ascii="HG丸ｺﾞｼｯｸM-PRO" w:eastAsia="HG丸ｺﾞｼｯｸM-PRO" w:hAnsi="HG丸ｺﾞｼｯｸM-PRO" w:hint="eastAsia"/>
                          <w:color w:val="000000" w:themeColor="text1"/>
                          <w:spacing w:val="22"/>
                          <w:w w:val="74"/>
                          <w:kern w:val="0"/>
                          <w:fitText w:val="2201" w:id="-1535879167"/>
                        </w:rPr>
                        <w:t>文責</w:t>
                      </w:r>
                      <w:r w:rsidRPr="00A970CB">
                        <w:rPr>
                          <w:rFonts w:ascii="HG丸ｺﾞｼｯｸM-PRO" w:eastAsia="HG丸ｺﾞｼｯｸM-PRO" w:hAnsi="HG丸ｺﾞｼｯｸM-PRO"/>
                          <w:color w:val="000000" w:themeColor="text1"/>
                          <w:spacing w:val="22"/>
                          <w:w w:val="74"/>
                          <w:kern w:val="0"/>
                          <w:fitText w:val="2201" w:id="-1535879167"/>
                        </w:rPr>
                        <w:t xml:space="preserve">　校長</w:t>
                      </w:r>
                      <w:r w:rsidRPr="00A970CB">
                        <w:rPr>
                          <w:rFonts w:ascii="HG丸ｺﾞｼｯｸM-PRO" w:eastAsia="HG丸ｺﾞｼｯｸM-PRO" w:hAnsi="HG丸ｺﾞｼｯｸM-PRO" w:hint="eastAsia"/>
                          <w:color w:val="000000" w:themeColor="text1"/>
                          <w:spacing w:val="22"/>
                          <w:w w:val="74"/>
                          <w:kern w:val="0"/>
                          <w:fitText w:val="2201" w:id="-1535879167"/>
                        </w:rPr>
                        <w:t xml:space="preserve">　中村　</w:t>
                      </w:r>
                      <w:r w:rsidRPr="00A970CB">
                        <w:rPr>
                          <w:rFonts w:ascii="HG丸ｺﾞｼｯｸM-PRO" w:eastAsia="HG丸ｺﾞｼｯｸM-PRO" w:hAnsi="HG丸ｺﾞｼｯｸM-PRO" w:hint="eastAsia"/>
                          <w:color w:val="000000" w:themeColor="text1"/>
                          <w:spacing w:val="22"/>
                          <w:w w:val="87"/>
                          <w:kern w:val="0"/>
                          <w:fitText w:val="2201" w:id="-1535879167"/>
                        </w:rPr>
                        <w:t>幸</w:t>
                      </w:r>
                      <w:r w:rsidRPr="00A970CB">
                        <w:rPr>
                          <w:rFonts w:ascii="HG丸ｺﾞｼｯｸM-PRO" w:eastAsia="HG丸ｺﾞｼｯｸM-PRO" w:hAnsi="HG丸ｺﾞｼｯｸM-PRO" w:hint="eastAsia"/>
                          <w:color w:val="000000" w:themeColor="text1"/>
                          <w:spacing w:val="1"/>
                          <w:w w:val="87"/>
                          <w:kern w:val="0"/>
                          <w:fitText w:val="2201" w:id="-1535879167"/>
                        </w:rPr>
                        <w:t>江</w:t>
                      </w:r>
                      <w:r>
                        <w:rPr>
                          <w:rFonts w:ascii="HG丸ｺﾞｼｯｸM-PRO" w:eastAsia="HG丸ｺﾞｼｯｸM-PRO" w:hAnsi="HG丸ｺﾞｼｯｸM-PRO" w:hint="eastAsia"/>
                          <w:color w:val="000000" w:themeColor="text1"/>
                          <w:kern w:val="0"/>
                        </w:rPr>
                        <w:t>幸</w:t>
                      </w:r>
                      <w:r w:rsidRPr="00A970CB">
                        <w:rPr>
                          <w:rFonts w:ascii="HG丸ｺﾞｼｯｸM-PRO" w:eastAsia="HG丸ｺﾞｼｯｸM-PRO" w:hAnsi="HG丸ｺﾞｼｯｸM-PRO"/>
                          <w:color w:val="000000" w:themeColor="text1"/>
                          <w:spacing w:val="1001"/>
                          <w:w w:val="95"/>
                          <w:kern w:val="0"/>
                          <w:fitText w:val="2201" w:id="-1535879167"/>
                        </w:rPr>
                        <w:t>美</w:t>
                      </w:r>
                    </w:p>
                  </w:txbxContent>
                </v:textbox>
                <w10:wrap anchorx="margin"/>
              </v:rect>
            </w:pict>
          </mc:Fallback>
        </mc:AlternateContent>
      </w:r>
    </w:p>
    <w:p w14:paraId="4313445F" w14:textId="2D1F6050" w:rsidR="0091617D" w:rsidRDefault="0091617D"/>
    <w:p w14:paraId="5532CA20" w14:textId="5B6F5D6B" w:rsidR="0091617D" w:rsidRDefault="0091617D"/>
    <w:p w14:paraId="188110C2" w14:textId="7FFE2F73" w:rsidR="0091617D" w:rsidRDefault="00631397">
      <w:r>
        <w:rPr>
          <w:noProof/>
        </w:rPr>
        <mc:AlternateContent>
          <mc:Choice Requires="wps">
            <w:drawing>
              <wp:anchor distT="0" distB="0" distL="114300" distR="114300" simplePos="0" relativeHeight="251638784" behindDoc="0" locked="0" layoutInCell="1" allowOverlap="1" wp14:anchorId="5C96C378" wp14:editId="2C71CB45">
                <wp:simplePos x="0" y="0"/>
                <wp:positionH relativeFrom="margin">
                  <wp:posOffset>874699</wp:posOffset>
                </wp:positionH>
                <wp:positionV relativeFrom="paragraph">
                  <wp:posOffset>158750</wp:posOffset>
                </wp:positionV>
                <wp:extent cx="4124325" cy="257175"/>
                <wp:effectExtent l="0" t="0" r="9525" b="9525"/>
                <wp:wrapNone/>
                <wp:docPr id="12" name="正方形/長方形 12"/>
                <wp:cNvGraphicFramePr/>
                <a:graphic xmlns:a="http://schemas.openxmlformats.org/drawingml/2006/main">
                  <a:graphicData uri="http://schemas.microsoft.com/office/word/2010/wordprocessingShape">
                    <wps:wsp>
                      <wps:cNvSpPr/>
                      <wps:spPr>
                        <a:xfrm>
                          <a:off x="0" y="0"/>
                          <a:ext cx="4124325" cy="257175"/>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DA5B5" w14:textId="77777777" w:rsidR="0097274B" w:rsidRPr="00B77892" w:rsidRDefault="0097274B">
                            <w:pPr>
                              <w:spacing w:line="240" w:lineRule="exact"/>
                              <w:ind w:firstLineChars="100" w:firstLine="211"/>
                              <w:jc w:val="left"/>
                              <w:rPr>
                                <w:rFonts w:ascii="HG丸ｺﾞｼｯｸM-PRO" w:eastAsia="HG丸ｺﾞｼｯｸM-PRO" w:hAnsi="HG丸ｺﾞｼｯｸM-PRO"/>
                                <w:b/>
                                <w:color w:val="000000" w:themeColor="text1"/>
                              </w:rPr>
                            </w:pPr>
                            <w:r w:rsidRPr="00B77892">
                              <w:rPr>
                                <w:rFonts w:ascii="HG丸ｺﾞｼｯｸM-PRO" w:eastAsia="HG丸ｺﾞｼｯｸM-PRO" w:hAnsi="HG丸ｺﾞｼｯｸM-PRO" w:hint="eastAsia"/>
                                <w:b/>
                                <w:color w:val="000000" w:themeColor="text1"/>
                              </w:rPr>
                              <w:t>勧興</w:t>
                            </w:r>
                            <w:r w:rsidRPr="00B77892">
                              <w:rPr>
                                <w:rFonts w:ascii="HG丸ｺﾞｼｯｸM-PRO" w:eastAsia="HG丸ｺﾞｼｯｸM-PRO" w:hAnsi="HG丸ｺﾞｼｯｸM-PRO"/>
                                <w:b/>
                                <w:color w:val="000000" w:themeColor="text1"/>
                              </w:rPr>
                              <w:t>魂</w:t>
                            </w:r>
                            <w:r w:rsidRPr="00B77892">
                              <w:rPr>
                                <w:rFonts w:ascii="HG丸ｺﾞｼｯｸM-PRO" w:eastAsia="HG丸ｺﾞｼｯｸM-PRO" w:hAnsi="HG丸ｺﾞｼｯｸM-PRO" w:hint="eastAsia"/>
                                <w:b/>
                                <w:color w:val="000000" w:themeColor="text1"/>
                              </w:rPr>
                              <w:t>「</w:t>
                            </w:r>
                            <w:r w:rsidRPr="00B77892">
                              <w:rPr>
                                <w:rFonts w:ascii="HG丸ｺﾞｼｯｸM-PRO" w:eastAsia="HG丸ｺﾞｼｯｸM-PRO" w:hAnsi="HG丸ｺﾞｼｯｸM-PRO"/>
                                <w:b/>
                                <w:color w:val="000000" w:themeColor="text1"/>
                              </w:rPr>
                              <w:t>勉強は</w:t>
                            </w:r>
                            <w:r w:rsidRPr="00B77892">
                              <w:rPr>
                                <w:rFonts w:ascii="HG丸ｺﾞｼｯｸM-PRO" w:eastAsia="HG丸ｺﾞｼｯｸM-PRO" w:hAnsi="HG丸ｺﾞｼｯｸM-PRO" w:hint="eastAsia"/>
                                <w:b/>
                                <w:color w:val="000000" w:themeColor="text1"/>
                              </w:rPr>
                              <w:t>ベスト</w:t>
                            </w:r>
                            <w:r w:rsidRPr="00B77892">
                              <w:rPr>
                                <w:rFonts w:ascii="HG丸ｺﾞｼｯｸM-PRO" w:eastAsia="HG丸ｺﾞｼｯｸM-PRO" w:hAnsi="HG丸ｺﾞｼｯｸM-PRO"/>
                                <w:b/>
                                <w:color w:val="000000" w:themeColor="text1"/>
                              </w:rPr>
                              <w:t>をつく</w:t>
                            </w:r>
                            <w:r w:rsidRPr="00B77892">
                              <w:rPr>
                                <w:rFonts w:ascii="HG丸ｺﾞｼｯｸM-PRO" w:eastAsia="HG丸ｺﾞｼｯｸM-PRO" w:hAnsi="HG丸ｺﾞｼｯｸM-PRO" w:hint="eastAsia"/>
                                <w:b/>
                                <w:color w:val="000000" w:themeColor="text1"/>
                              </w:rPr>
                              <w:t xml:space="preserve">し　</w:t>
                            </w:r>
                            <w:r w:rsidRPr="00B77892">
                              <w:rPr>
                                <w:rFonts w:ascii="HG丸ｺﾞｼｯｸM-PRO" w:eastAsia="HG丸ｺﾞｼｯｸM-PRO" w:hAnsi="HG丸ｺﾞｼｯｸM-PRO"/>
                                <w:b/>
                                <w:color w:val="000000" w:themeColor="text1"/>
                              </w:rPr>
                              <w:t>運動はくたくたになるまで」</w:t>
                            </w:r>
                          </w:p>
                          <w:p w14:paraId="7F7B02B7" w14:textId="77777777" w:rsidR="0097274B" w:rsidRPr="00B77892" w:rsidRDefault="0097274B">
                            <w:pPr>
                              <w:jc w:val="left"/>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C96C378" id="正方形/長方形 12" o:spid="_x0000_s1029" style="position:absolute;left:0;text-align:left;margin-left:68.85pt;margin-top:12.5pt;width:324.75pt;height:20.25pt;z-index:2516387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" fillcolor="#deeaf6 [660]" stroked="f" strokeweight="1pt">
                <v:textbox>
                  <w:txbxContent>
                    <w:p w14:paraId="6E6DA5B5" w14:textId="77777777" w:rsidR="0097274B" w:rsidRPr="00B77892" w:rsidRDefault="0097274B">
                      <w:pPr>
                        <w:spacing w:line="240" w:lineRule="exact"/>
                        <w:ind w:firstLineChars="100" w:firstLine="211"/>
                        <w:jc w:val="left"/>
                        <w:rPr>
                          <w:rFonts w:ascii="HG丸ｺﾞｼｯｸM-PRO" w:eastAsia="HG丸ｺﾞｼｯｸM-PRO" w:hAnsi="HG丸ｺﾞｼｯｸM-PRO"/>
                          <w:b/>
                          <w:color w:val="000000" w:themeColor="text1"/>
                        </w:rPr>
                      </w:pPr>
                      <w:r w:rsidRPr="00B77892">
                        <w:rPr>
                          <w:rFonts w:ascii="HG丸ｺﾞｼｯｸM-PRO" w:eastAsia="HG丸ｺﾞｼｯｸM-PRO" w:hAnsi="HG丸ｺﾞｼｯｸM-PRO" w:hint="eastAsia"/>
                          <w:b/>
                          <w:color w:val="000000" w:themeColor="text1"/>
                        </w:rPr>
                        <w:t>勧興</w:t>
                      </w:r>
                      <w:r w:rsidRPr="00B77892">
                        <w:rPr>
                          <w:rFonts w:ascii="HG丸ｺﾞｼｯｸM-PRO" w:eastAsia="HG丸ｺﾞｼｯｸM-PRO" w:hAnsi="HG丸ｺﾞｼｯｸM-PRO"/>
                          <w:b/>
                          <w:color w:val="000000" w:themeColor="text1"/>
                        </w:rPr>
                        <w:t>魂</w:t>
                      </w:r>
                      <w:r w:rsidRPr="00B77892">
                        <w:rPr>
                          <w:rFonts w:ascii="HG丸ｺﾞｼｯｸM-PRO" w:eastAsia="HG丸ｺﾞｼｯｸM-PRO" w:hAnsi="HG丸ｺﾞｼｯｸM-PRO" w:hint="eastAsia"/>
                          <w:b/>
                          <w:color w:val="000000" w:themeColor="text1"/>
                        </w:rPr>
                        <w:t>「</w:t>
                      </w:r>
                      <w:r w:rsidRPr="00B77892">
                        <w:rPr>
                          <w:rFonts w:ascii="HG丸ｺﾞｼｯｸM-PRO" w:eastAsia="HG丸ｺﾞｼｯｸM-PRO" w:hAnsi="HG丸ｺﾞｼｯｸM-PRO"/>
                          <w:b/>
                          <w:color w:val="000000" w:themeColor="text1"/>
                        </w:rPr>
                        <w:t>勉強は</w:t>
                      </w:r>
                      <w:r w:rsidRPr="00B77892">
                        <w:rPr>
                          <w:rFonts w:ascii="HG丸ｺﾞｼｯｸM-PRO" w:eastAsia="HG丸ｺﾞｼｯｸM-PRO" w:hAnsi="HG丸ｺﾞｼｯｸM-PRO" w:hint="eastAsia"/>
                          <w:b/>
                          <w:color w:val="000000" w:themeColor="text1"/>
                        </w:rPr>
                        <w:t>ベスト</w:t>
                      </w:r>
                      <w:r w:rsidRPr="00B77892">
                        <w:rPr>
                          <w:rFonts w:ascii="HG丸ｺﾞｼｯｸM-PRO" w:eastAsia="HG丸ｺﾞｼｯｸM-PRO" w:hAnsi="HG丸ｺﾞｼｯｸM-PRO"/>
                          <w:b/>
                          <w:color w:val="000000" w:themeColor="text1"/>
                        </w:rPr>
                        <w:t>をつく</w:t>
                      </w:r>
                      <w:r w:rsidRPr="00B77892">
                        <w:rPr>
                          <w:rFonts w:ascii="HG丸ｺﾞｼｯｸM-PRO" w:eastAsia="HG丸ｺﾞｼｯｸM-PRO" w:hAnsi="HG丸ｺﾞｼｯｸM-PRO" w:hint="eastAsia"/>
                          <w:b/>
                          <w:color w:val="000000" w:themeColor="text1"/>
                        </w:rPr>
                        <w:t xml:space="preserve">し　</w:t>
                      </w:r>
                      <w:r w:rsidRPr="00B77892">
                        <w:rPr>
                          <w:rFonts w:ascii="HG丸ｺﾞｼｯｸM-PRO" w:eastAsia="HG丸ｺﾞｼｯｸM-PRO" w:hAnsi="HG丸ｺﾞｼｯｸM-PRO"/>
                          <w:b/>
                          <w:color w:val="000000" w:themeColor="text1"/>
                        </w:rPr>
                        <w:t>運動はくたくたになるまで」</w:t>
                      </w:r>
                    </w:p>
                    <w:p w14:paraId="7F7B02B7" w14:textId="77777777" w:rsidR="0097274B" w:rsidRPr="00B77892" w:rsidRDefault="0097274B">
                      <w:pPr>
                        <w:jc w:val="left"/>
                      </w:pPr>
                    </w:p>
                  </w:txbxContent>
                </v:textbox>
                <w10:wrap anchorx="margin"/>
              </v:rect>
            </w:pict>
          </mc:Fallback>
        </mc:AlternateContent>
      </w:r>
    </w:p>
    <w:p w14:paraId="2A6CA1DE" w14:textId="3FA9BF6A" w:rsidR="0091617D" w:rsidRDefault="0091617D"/>
    <w:p w14:paraId="248A8EC0" w14:textId="7BCA8FB6" w:rsidR="0091617D" w:rsidRDefault="0091617D">
      <w:pPr>
        <w:spacing w:line="300" w:lineRule="exact"/>
        <w:ind w:leftChars="135" w:left="283" w:firstLineChars="100" w:firstLine="210"/>
        <w:jc w:val="left"/>
        <w:rPr>
          <w:rFonts w:ascii="HG丸ｺﾞｼｯｸM-PRO" w:eastAsia="HG丸ｺﾞｼｯｸM-PRO" w:hAnsi="HG丸ｺﾞｼｯｸM-PRO"/>
        </w:rPr>
      </w:pPr>
    </w:p>
    <w:p w14:paraId="63638128" w14:textId="5DE12FA7" w:rsidR="00480A67" w:rsidRDefault="00480A67" w:rsidP="00480A67">
      <w:pPr>
        <w:spacing w:line="300" w:lineRule="exact"/>
        <w:jc w:val="center"/>
        <w:rPr>
          <w:rFonts w:ascii="HG丸ｺﾞｼｯｸM-PRO" w:eastAsia="HG丸ｺﾞｼｯｸM-PRO" w:hAnsi="HG丸ｺﾞｼｯｸM-PRO"/>
          <w:b/>
          <w:sz w:val="28"/>
          <w:szCs w:val="28"/>
          <w:highlight w:val="lightGray"/>
          <w:u w:val="double"/>
        </w:rPr>
      </w:pPr>
    </w:p>
    <w:p w14:paraId="5DE3F68C" w14:textId="5B7A458E" w:rsidR="00D96A94" w:rsidRDefault="003E75D2" w:rsidP="00480A67">
      <w:pPr>
        <w:spacing w:line="300" w:lineRule="exact"/>
        <w:jc w:val="center"/>
        <w:rPr>
          <w:rFonts w:ascii="HG丸ｺﾞｼｯｸM-PRO" w:eastAsia="HG丸ｺﾞｼｯｸM-PRO" w:hAnsi="HG丸ｺﾞｼｯｸM-PRO"/>
          <w:b/>
          <w:sz w:val="28"/>
          <w:szCs w:val="28"/>
          <w:u w:val="double"/>
        </w:rPr>
      </w:pPr>
      <w:r>
        <w:rPr>
          <w:rFonts w:ascii="HG丸ｺﾞｼｯｸM-PRO" w:eastAsia="HG丸ｺﾞｼｯｸM-PRO" w:hAnsi="HG丸ｺﾞｼｯｸM-PRO" w:hint="eastAsia"/>
          <w:b/>
          <w:sz w:val="28"/>
          <w:szCs w:val="28"/>
          <w:highlight w:val="lightGray"/>
          <w:u w:val="double"/>
        </w:rPr>
        <w:t>☆１学期の教育活動へのご協力に感謝いたします</w:t>
      </w:r>
      <w:r w:rsidR="00103445" w:rsidRPr="00FC6FB9">
        <w:rPr>
          <w:rFonts w:ascii="HG丸ｺﾞｼｯｸM-PRO" w:eastAsia="HG丸ｺﾞｼｯｸM-PRO" w:hAnsi="HG丸ｺﾞｼｯｸM-PRO" w:hint="eastAsia"/>
          <w:b/>
          <w:sz w:val="28"/>
          <w:szCs w:val="28"/>
          <w:highlight w:val="lightGray"/>
          <w:u w:val="double"/>
        </w:rPr>
        <w:t>☆</w:t>
      </w:r>
    </w:p>
    <w:p w14:paraId="63CD4517" w14:textId="0E8A2E78" w:rsidR="002A50A8" w:rsidRDefault="003E75D2" w:rsidP="009957F1">
      <w:pPr>
        <w:spacing w:line="300" w:lineRule="exact"/>
        <w:ind w:firstLineChars="100" w:firstLine="240"/>
        <w:rPr>
          <w:rFonts w:ascii="UD デジタル 教科書体 NK-R" w:eastAsia="UD デジタル 教科書体 NK-R" w:hAnsi="BIZ UDPゴシック"/>
          <w:sz w:val="24"/>
          <w:szCs w:val="24"/>
        </w:rPr>
      </w:pPr>
      <w:bookmarkStart w:id="0" w:name="_Hlk138415991"/>
      <w:r>
        <w:rPr>
          <w:rFonts w:ascii="UD デジタル 教科書体 NK-R" w:eastAsia="UD デジタル 教科書体 NK-R" w:hAnsi="BIZ UDPゴシック" w:hint="eastAsia"/>
          <w:sz w:val="24"/>
          <w:szCs w:val="24"/>
        </w:rPr>
        <w:t>梅雨末期の長雨が続き、７月１０日(月)には線状降水帯の発生に伴い佐賀市内小中学校は一斉に臨時休校となりました。皆様のご自宅や職場などに被害は無かったでしょうか。</w:t>
      </w:r>
      <w:r w:rsidR="00FD1E9D">
        <w:rPr>
          <w:rFonts w:ascii="UD デジタル 教科書体 NK-R" w:eastAsia="UD デジタル 教科書体 NK-R" w:hAnsi="BIZ UDPゴシック" w:hint="eastAsia"/>
          <w:sz w:val="24"/>
          <w:szCs w:val="24"/>
        </w:rPr>
        <w:t>また、</w:t>
      </w:r>
      <w:r>
        <w:rPr>
          <w:rFonts w:ascii="UD デジタル 教科書体 NK-R" w:eastAsia="UD デジタル 教科書体 NK-R" w:hAnsi="BIZ UDPゴシック" w:hint="eastAsia"/>
          <w:sz w:val="24"/>
          <w:szCs w:val="24"/>
        </w:rPr>
        <w:t>６月３０日(金)、７月３日(月)には、大雨に伴</w:t>
      </w:r>
      <w:r w:rsidR="00FD1E9D">
        <w:rPr>
          <w:rFonts w:ascii="UD デジタル 教科書体 NK-R" w:eastAsia="UD デジタル 教科書体 NK-R" w:hAnsi="BIZ UDPゴシック" w:hint="eastAsia"/>
          <w:sz w:val="24"/>
          <w:szCs w:val="24"/>
        </w:rPr>
        <w:t>い</w:t>
      </w:r>
      <w:r>
        <w:rPr>
          <w:rFonts w:ascii="UD デジタル 教科書体 NK-R" w:eastAsia="UD デジタル 教科書体 NK-R" w:hAnsi="BIZ UDPゴシック" w:hint="eastAsia"/>
          <w:sz w:val="24"/>
          <w:szCs w:val="24"/>
        </w:rPr>
        <w:t>一斉下校を実施しましたが、急な下校時刻の変更に</w:t>
      </w:r>
      <w:r w:rsidR="007103F1">
        <w:rPr>
          <w:rFonts w:ascii="UD デジタル 教科書体 NK-R" w:eastAsia="UD デジタル 教科書体 NK-R" w:hAnsi="BIZ UDPゴシック" w:hint="eastAsia"/>
          <w:sz w:val="24"/>
          <w:szCs w:val="24"/>
        </w:rPr>
        <w:t>も</w:t>
      </w:r>
      <w:r>
        <w:rPr>
          <w:rFonts w:ascii="UD デジタル 教科書体 NK-R" w:eastAsia="UD デジタル 教科書体 NK-R" w:hAnsi="BIZ UDPゴシック" w:hint="eastAsia"/>
          <w:sz w:val="24"/>
          <w:szCs w:val="24"/>
        </w:rPr>
        <w:t>対応していただき、感謝申し上げます。</w:t>
      </w:r>
    </w:p>
    <w:p w14:paraId="445F755A" w14:textId="5C177133" w:rsidR="009957F1" w:rsidRDefault="003E75D2" w:rsidP="009957F1">
      <w:pPr>
        <w:spacing w:line="300" w:lineRule="exact"/>
        <w:ind w:firstLineChars="100" w:firstLine="240"/>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学校では、</w:t>
      </w:r>
      <w:r w:rsidR="00353609">
        <w:rPr>
          <w:rFonts w:ascii="UD デジタル 教科書体 NK-R" w:eastAsia="UD デジタル 教科書体 NK-R" w:hAnsi="BIZ UDPゴシック" w:hint="eastAsia"/>
          <w:sz w:val="24"/>
          <w:szCs w:val="24"/>
        </w:rPr>
        <w:t>佐賀地方気象台からの降雨量や潮汐情報</w:t>
      </w:r>
      <w:r w:rsidR="007103F1">
        <w:rPr>
          <w:rFonts w:ascii="UD デジタル 教科書体 NK-R" w:eastAsia="UD デジタル 教科書体 NK-R" w:hAnsi="BIZ UDPゴシック" w:hint="eastAsia"/>
          <w:sz w:val="24"/>
          <w:szCs w:val="24"/>
        </w:rPr>
        <w:t>、</w:t>
      </w:r>
      <w:r w:rsidR="00353609">
        <w:rPr>
          <w:rFonts w:ascii="UD デジタル 教科書体 NK-R" w:eastAsia="UD デジタル 教科書体 NK-R" w:hAnsi="BIZ UDPゴシック" w:hint="eastAsia"/>
          <w:sz w:val="24"/>
          <w:szCs w:val="24"/>
        </w:rPr>
        <w:t>学校周辺の状況等</w:t>
      </w:r>
      <w:r w:rsidR="007103F1">
        <w:rPr>
          <w:rFonts w:ascii="UD デジタル 教科書体 NK-R" w:eastAsia="UD デジタル 教科書体 NK-R" w:hAnsi="BIZ UDPゴシック" w:hint="eastAsia"/>
          <w:sz w:val="24"/>
          <w:szCs w:val="24"/>
        </w:rPr>
        <w:t>の情報を収集し、</w:t>
      </w:r>
      <w:r w:rsidR="00353609">
        <w:rPr>
          <w:rFonts w:ascii="UD デジタル 教科書体 NK-R" w:eastAsia="UD デジタル 教科書体 NK-R" w:hAnsi="BIZ UDPゴシック" w:hint="eastAsia"/>
          <w:sz w:val="24"/>
          <w:szCs w:val="24"/>
        </w:rPr>
        <w:t>また成章中や神野小と連携し</w:t>
      </w:r>
      <w:r w:rsidR="007103F1">
        <w:rPr>
          <w:rFonts w:ascii="UD デジタル 教科書体 NK-R" w:eastAsia="UD デジタル 教科書体 NK-R" w:hAnsi="BIZ UDPゴシック" w:hint="eastAsia"/>
          <w:sz w:val="24"/>
          <w:szCs w:val="24"/>
        </w:rPr>
        <w:t>た上で、</w:t>
      </w:r>
      <w:r w:rsidR="00353609">
        <w:rPr>
          <w:rFonts w:ascii="UD デジタル 教科書体 NK-R" w:eastAsia="UD デジタル 教科書体 NK-R" w:hAnsi="BIZ UDPゴシック" w:hint="eastAsia"/>
          <w:sz w:val="24"/>
          <w:szCs w:val="24"/>
        </w:rPr>
        <w:t>一斉下校等の判断をしております。</w:t>
      </w:r>
      <w:r w:rsidR="002A50A8">
        <w:rPr>
          <w:rFonts w:ascii="UD デジタル 教科書体 NK-R" w:eastAsia="UD デジタル 教科書体 NK-R" w:hAnsi="BIZ UDPゴシック" w:hint="eastAsia"/>
          <w:sz w:val="24"/>
          <w:szCs w:val="24"/>
        </w:rPr>
        <w:t>２学期も</w:t>
      </w:r>
      <w:r w:rsidR="00353609">
        <w:rPr>
          <w:rFonts w:ascii="UD デジタル 教科書体 NK-R" w:eastAsia="UD デジタル 教科書体 NK-R" w:hAnsi="BIZ UDPゴシック" w:hint="eastAsia"/>
          <w:sz w:val="24"/>
          <w:szCs w:val="24"/>
        </w:rPr>
        <w:t>大雨や台風などによる登下校時刻の変更</w:t>
      </w:r>
      <w:r w:rsidR="007103F1">
        <w:rPr>
          <w:rFonts w:ascii="UD デジタル 教科書体 NK-R" w:eastAsia="UD デジタル 教科書体 NK-R" w:hAnsi="BIZ UDPゴシック" w:hint="eastAsia"/>
          <w:sz w:val="24"/>
          <w:szCs w:val="24"/>
        </w:rPr>
        <w:t>等</w:t>
      </w:r>
      <w:r w:rsidR="00353609">
        <w:rPr>
          <w:rFonts w:ascii="UD デジタル 教科書体 NK-R" w:eastAsia="UD デジタル 教科書体 NK-R" w:hAnsi="BIZ UDPゴシック" w:hint="eastAsia"/>
          <w:sz w:val="24"/>
          <w:szCs w:val="24"/>
        </w:rPr>
        <w:t>があるかと思います。まずは</w:t>
      </w:r>
      <w:r w:rsidR="002A50A8">
        <w:rPr>
          <w:rFonts w:ascii="UD デジタル 教科書体 NK-R" w:eastAsia="UD デジタル 教科書体 NK-R" w:hAnsi="BIZ UDPゴシック" w:hint="eastAsia"/>
          <w:sz w:val="24"/>
          <w:szCs w:val="24"/>
        </w:rPr>
        <w:t>『</w:t>
      </w:r>
      <w:r w:rsidR="00353609">
        <w:rPr>
          <w:rFonts w:ascii="UD デジタル 教科書体 NK-R" w:eastAsia="UD デジタル 教科書体 NK-R" w:hAnsi="BIZ UDPゴシック" w:hint="eastAsia"/>
          <w:sz w:val="24"/>
          <w:szCs w:val="24"/>
        </w:rPr>
        <w:t>子どもたちの安全第一</w:t>
      </w:r>
      <w:r w:rsidR="002A50A8">
        <w:rPr>
          <w:rFonts w:ascii="UD デジタル 教科書体 NK-R" w:eastAsia="UD デジタル 教科書体 NK-R" w:hAnsi="BIZ UDPゴシック" w:hint="eastAsia"/>
          <w:sz w:val="24"/>
          <w:szCs w:val="24"/>
        </w:rPr>
        <w:t>』</w:t>
      </w:r>
      <w:r w:rsidR="00353609">
        <w:rPr>
          <w:rFonts w:ascii="UD デジタル 教科書体 NK-R" w:eastAsia="UD デジタル 教科書体 NK-R" w:hAnsi="BIZ UDPゴシック" w:hint="eastAsia"/>
          <w:sz w:val="24"/>
          <w:szCs w:val="24"/>
        </w:rPr>
        <w:t>で判断してまいりますので、ご協力のほど、よろしくお願いいたします。</w:t>
      </w:r>
      <w:bookmarkEnd w:id="0"/>
    </w:p>
    <w:p w14:paraId="3F4CEE5C" w14:textId="44649B2F" w:rsidR="002A50A8" w:rsidRDefault="00353609" w:rsidP="009957F1">
      <w:pPr>
        <w:spacing w:line="300" w:lineRule="exact"/>
        <w:ind w:firstLineChars="100" w:firstLine="240"/>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さて、本日７月２０日は１学期の終業式。連日の大雨から一転して連日の猛暑、</w:t>
      </w:r>
      <w:r w:rsidR="007103F1">
        <w:rPr>
          <w:rFonts w:ascii="UD デジタル 教科書体 NK-R" w:eastAsia="UD デジタル 教科書体 NK-R" w:hAnsi="BIZ UDPゴシック" w:hint="eastAsia"/>
          <w:sz w:val="24"/>
          <w:szCs w:val="24"/>
        </w:rPr>
        <w:t>はたまた突然の雷雨と、</w:t>
      </w:r>
      <w:r>
        <w:rPr>
          <w:rFonts w:ascii="UD デジタル 教科書体 NK-R" w:eastAsia="UD デジタル 教科書体 NK-R" w:hAnsi="BIZ UDPゴシック" w:hint="eastAsia"/>
          <w:sz w:val="24"/>
          <w:szCs w:val="24"/>
        </w:rPr>
        <w:t>体調管理の難しい気候でしたが、</w:t>
      </w:r>
      <w:r w:rsidR="002A50A8">
        <w:rPr>
          <w:rFonts w:ascii="UD デジタル 教科書体 NK-R" w:eastAsia="UD デジタル 教科書体 NK-R" w:hAnsi="BIZ UDPゴシック" w:hint="eastAsia"/>
          <w:sz w:val="24"/>
          <w:szCs w:val="24"/>
        </w:rPr>
        <w:t>子どもたちが</w:t>
      </w:r>
      <w:r>
        <w:rPr>
          <w:rFonts w:ascii="UD デジタル 教科書体 NK-R" w:eastAsia="UD デジタル 教科書体 NK-R" w:hAnsi="BIZ UDPゴシック" w:hint="eastAsia"/>
          <w:sz w:val="24"/>
          <w:szCs w:val="24"/>
        </w:rPr>
        <w:t>大きく体調を崩すこともなく、無事にこの日を迎えられたの</w:t>
      </w:r>
      <w:r w:rsidR="002A50A8">
        <w:rPr>
          <w:rFonts w:ascii="UD デジタル 教科書体 NK-R" w:eastAsia="UD デジタル 教科書体 NK-R" w:hAnsi="BIZ UDPゴシック" w:hint="eastAsia"/>
          <w:sz w:val="24"/>
          <w:szCs w:val="24"/>
        </w:rPr>
        <w:t>は</w:t>
      </w:r>
      <w:r>
        <w:rPr>
          <w:rFonts w:ascii="UD デジタル 教科書体 NK-R" w:eastAsia="UD デジタル 教科書体 NK-R" w:hAnsi="BIZ UDPゴシック" w:hint="eastAsia"/>
          <w:sz w:val="24"/>
          <w:szCs w:val="24"/>
        </w:rPr>
        <w:t>、保護者の皆様をはじめ、地域の方々の温かい見守りのおかげと感じております。本当にありがとうございました。</w:t>
      </w:r>
    </w:p>
    <w:p w14:paraId="1839ACAF" w14:textId="0E558DBC" w:rsidR="00353609" w:rsidRDefault="002A50A8" w:rsidP="009957F1">
      <w:pPr>
        <w:spacing w:line="300" w:lineRule="exact"/>
        <w:ind w:firstLineChars="100" w:firstLine="240"/>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明日からは、子どもたちが待ちに待った夏休み。宿題もありますが、子どもたちが「今年一番の夏の思い出」と言えるような体験が出来ることを願っています。</w:t>
      </w:r>
    </w:p>
    <w:p w14:paraId="032B2C7C" w14:textId="77777777" w:rsidR="002A50A8" w:rsidRDefault="002A50A8" w:rsidP="009957F1">
      <w:pPr>
        <w:spacing w:line="300" w:lineRule="exact"/>
        <w:ind w:firstLineChars="100" w:firstLine="240"/>
        <w:rPr>
          <w:rFonts w:ascii="UD デジタル 教科書体 NK-R" w:eastAsia="UD デジタル 教科書体 NK-R" w:hAnsi="BIZ UDPゴシック"/>
          <w:sz w:val="24"/>
          <w:szCs w:val="24"/>
        </w:rPr>
      </w:pPr>
    </w:p>
    <w:p w14:paraId="7AB97DFF" w14:textId="3FDE3561" w:rsidR="002A50A8" w:rsidRDefault="002A50A8" w:rsidP="002A50A8">
      <w:pPr>
        <w:spacing w:line="300" w:lineRule="exact"/>
        <w:jc w:val="center"/>
        <w:rPr>
          <w:rFonts w:ascii="UD デジタル 教科書体 NK-R" w:eastAsia="UD デジタル 教科書体 NK-R" w:hAnsi="BIZ UDPゴシック"/>
          <w:b/>
          <w:sz w:val="24"/>
          <w:szCs w:val="24"/>
        </w:rPr>
      </w:pPr>
      <w:r w:rsidRPr="009A14B7">
        <w:rPr>
          <w:rFonts w:ascii="HG丸ｺﾞｼｯｸM-PRO" w:eastAsia="HG丸ｺﾞｼｯｸM-PRO" w:hAnsi="HG丸ｺﾞｼｯｸM-PRO" w:hint="eastAsia"/>
          <w:b/>
          <w:sz w:val="28"/>
          <w:szCs w:val="28"/>
          <w:highlight w:val="lightGray"/>
          <w:u w:val="double"/>
        </w:rPr>
        <w:t>☆</w:t>
      </w:r>
      <w:r w:rsidR="000C384A">
        <w:rPr>
          <w:rFonts w:ascii="HG丸ｺﾞｼｯｸM-PRO" w:eastAsia="HG丸ｺﾞｼｯｸM-PRO" w:hAnsi="HG丸ｺﾞｼｯｸM-PRO" w:hint="eastAsia"/>
          <w:b/>
          <w:sz w:val="28"/>
          <w:szCs w:val="28"/>
          <w:highlight w:val="lightGray"/>
          <w:u w:val="double"/>
        </w:rPr>
        <w:t>１学期</w:t>
      </w:r>
      <w:r w:rsidR="00AB6075">
        <w:rPr>
          <w:rFonts w:ascii="HG丸ｺﾞｼｯｸM-PRO" w:eastAsia="HG丸ｺﾞｼｯｸM-PRO" w:hAnsi="HG丸ｺﾞｼｯｸM-PRO" w:hint="eastAsia"/>
          <w:b/>
          <w:sz w:val="28"/>
          <w:szCs w:val="28"/>
          <w:highlight w:val="lightGray"/>
          <w:u w:val="double"/>
        </w:rPr>
        <w:t>『多読賞』の紹介</w:t>
      </w:r>
      <w:r w:rsidRPr="009A14B7">
        <w:rPr>
          <w:rFonts w:ascii="HG丸ｺﾞｼｯｸM-PRO" w:eastAsia="HG丸ｺﾞｼｯｸM-PRO" w:hAnsi="HG丸ｺﾞｼｯｸM-PRO" w:hint="eastAsia"/>
          <w:b/>
          <w:sz w:val="28"/>
          <w:szCs w:val="28"/>
          <w:highlight w:val="lightGray"/>
          <w:u w:val="double"/>
        </w:rPr>
        <w:t>☆</w:t>
      </w:r>
    </w:p>
    <w:p w14:paraId="1E51A13A" w14:textId="77777777" w:rsidR="00596B42" w:rsidRDefault="00EC728A" w:rsidP="002A50A8">
      <w:pPr>
        <w:spacing w:line="300" w:lineRule="exact"/>
        <w:ind w:firstLineChars="100" w:firstLine="240"/>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世の中では、タブレット端末等で読</w:t>
      </w:r>
      <w:r w:rsidR="00596B42">
        <w:rPr>
          <w:rFonts w:ascii="UD デジタル 教科書体 NK-R" w:eastAsia="UD デジタル 教科書体 NK-R" w:hAnsi="BIZ UDPゴシック" w:hint="eastAsia"/>
          <w:sz w:val="24"/>
          <w:szCs w:val="24"/>
        </w:rPr>
        <w:t>むことのできる</w:t>
      </w:r>
      <w:r>
        <w:rPr>
          <w:rFonts w:ascii="UD デジタル 教科書体 NK-R" w:eastAsia="UD デジタル 教科書体 NK-R" w:hAnsi="BIZ UDPゴシック" w:hint="eastAsia"/>
          <w:sz w:val="24"/>
          <w:szCs w:val="24"/>
        </w:rPr>
        <w:t>電子図書も普及し始めていますが、</w:t>
      </w:r>
      <w:r w:rsidR="00596B42">
        <w:rPr>
          <w:rFonts w:ascii="UD デジタル 教科書体 NK-R" w:eastAsia="UD デジタル 教科書体 NK-R" w:hAnsi="BIZ UDPゴシック" w:hint="eastAsia"/>
          <w:sz w:val="24"/>
          <w:szCs w:val="24"/>
        </w:rPr>
        <w:t>「</w:t>
      </w:r>
      <w:r>
        <w:rPr>
          <w:rFonts w:ascii="UD デジタル 教科書体 NK-R" w:eastAsia="UD デジタル 教科書体 NK-R" w:hAnsi="BIZ UDPゴシック" w:hint="eastAsia"/>
          <w:sz w:val="24"/>
          <w:szCs w:val="24"/>
        </w:rPr>
        <w:t>読書の醍醐味は</w:t>
      </w:r>
      <w:r w:rsidR="00596B42">
        <w:rPr>
          <w:rFonts w:ascii="UD デジタル 教科書体 NK-R" w:eastAsia="UD デジタル 教科書体 NK-R" w:hAnsi="BIZ UDPゴシック" w:hint="eastAsia"/>
          <w:sz w:val="24"/>
          <w:szCs w:val="24"/>
        </w:rPr>
        <w:t>『</w:t>
      </w:r>
      <w:r>
        <w:rPr>
          <w:rFonts w:ascii="UD デジタル 教科書体 NK-R" w:eastAsia="UD デジタル 教科書体 NK-R" w:hAnsi="BIZ UDPゴシック" w:hint="eastAsia"/>
          <w:sz w:val="24"/>
          <w:szCs w:val="24"/>
        </w:rPr>
        <w:t>次のページにはどんなことが書いてあるのだろう</w:t>
      </w:r>
      <w:r w:rsidR="00596B42">
        <w:rPr>
          <w:rFonts w:ascii="UD デジタル 教科書体 NK-R" w:eastAsia="UD デジタル 教科書体 NK-R" w:hAnsi="BIZ UDPゴシック" w:hint="eastAsia"/>
          <w:sz w:val="24"/>
          <w:szCs w:val="24"/>
        </w:rPr>
        <w:t>』</w:t>
      </w:r>
      <w:r>
        <w:rPr>
          <w:rFonts w:ascii="UD デジタル 教科書体 NK-R" w:eastAsia="UD デジタル 教科書体 NK-R" w:hAnsi="BIZ UDPゴシック" w:hint="eastAsia"/>
          <w:sz w:val="24"/>
          <w:szCs w:val="24"/>
        </w:rPr>
        <w:t>とドキドキしながら紙のページをめくることで感じられる</w:t>
      </w:r>
      <w:r w:rsidR="00596B42">
        <w:rPr>
          <w:rFonts w:ascii="UD デジタル 教科書体 NK-R" w:eastAsia="UD デジタル 教科書体 NK-R" w:hAnsi="BIZ UDPゴシック" w:hint="eastAsia"/>
          <w:sz w:val="24"/>
          <w:szCs w:val="24"/>
        </w:rPr>
        <w:t>」という意見も少なからず聞こえてきます。</w:t>
      </w:r>
    </w:p>
    <w:p w14:paraId="35051597" w14:textId="77777777" w:rsidR="00F4385E" w:rsidRDefault="00EC728A" w:rsidP="002A50A8">
      <w:pPr>
        <w:spacing w:line="300" w:lineRule="exact"/>
        <w:ind w:firstLineChars="100" w:firstLine="240"/>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勧興小の子どもたちも、１学期(４月１日～７月７日)の間に、たくさんの本に親しみました。</w:t>
      </w:r>
    </w:p>
    <w:p w14:paraId="55C517EC" w14:textId="6E5459C7" w:rsidR="00EC728A" w:rsidRDefault="00EC728A" w:rsidP="002A50A8">
      <w:pPr>
        <w:spacing w:line="300" w:lineRule="exact"/>
        <w:ind w:firstLineChars="100" w:firstLine="240"/>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ここでは、貸出冊数順に、上位３０名を紹介したいと思います。</w:t>
      </w:r>
    </w:p>
    <w:p w14:paraId="7628FFEF" w14:textId="72328B7C" w:rsidR="00EC728A" w:rsidRDefault="00596B42" w:rsidP="00EC728A">
      <w:pPr>
        <w:spacing w:line="300" w:lineRule="exact"/>
        <w:rPr>
          <w:rFonts w:ascii="UD デジタル 教科書体 NK-R" w:eastAsia="UD デジタル 教科書体 NK-R" w:hAnsi="BIZ UDPゴシック"/>
          <w:b/>
          <w:sz w:val="24"/>
          <w:szCs w:val="24"/>
        </w:rPr>
      </w:pPr>
      <w:r>
        <w:rPr>
          <w:rFonts w:ascii="UD デジタル 教科書体 NK-R" w:eastAsia="UD デジタル 教科書体 NK-R" w:hAnsi="BIZ UDPゴシック" w:hint="eastAsia"/>
          <w:b/>
          <w:sz w:val="24"/>
          <w:szCs w:val="24"/>
        </w:rPr>
        <w:t>★多読賞（</w:t>
      </w:r>
      <w:r w:rsidR="00EC728A">
        <w:rPr>
          <w:rFonts w:ascii="UD デジタル 教科書体 NK-R" w:eastAsia="UD デジタル 教科書体 NK-R" w:hAnsi="BIZ UDPゴシック" w:hint="eastAsia"/>
          <w:b/>
          <w:sz w:val="24"/>
          <w:szCs w:val="24"/>
        </w:rPr>
        <w:t>貸出冊数順　上位３０名</w:t>
      </w:r>
      <w:r>
        <w:rPr>
          <w:rFonts w:ascii="UD デジタル 教科書体 NK-R" w:eastAsia="UD デジタル 教科書体 NK-R" w:hAnsi="BIZ UDPゴシック" w:hint="eastAsia"/>
          <w:b/>
          <w:sz w:val="24"/>
          <w:szCs w:val="24"/>
        </w:rPr>
        <w:t>）</w:t>
      </w:r>
      <w:r w:rsidR="00EC728A">
        <w:rPr>
          <w:rFonts w:ascii="UD デジタル 教科書体 NK-R" w:eastAsia="UD デジタル 教科書体 NK-R" w:hAnsi="BIZ UDPゴシック" w:hint="eastAsia"/>
          <w:b/>
          <w:sz w:val="24"/>
          <w:szCs w:val="24"/>
        </w:rPr>
        <w:t>※敬称略</w:t>
      </w:r>
    </w:p>
    <w:tbl>
      <w:tblPr>
        <w:tblStyle w:val="af"/>
        <w:tblW w:w="0" w:type="auto"/>
        <w:tblLook w:val="04A0" w:firstRow="1" w:lastRow="0" w:firstColumn="1" w:lastColumn="0" w:noHBand="0" w:noVBand="1"/>
      </w:tblPr>
      <w:tblGrid>
        <w:gridCol w:w="704"/>
        <w:gridCol w:w="709"/>
        <w:gridCol w:w="1833"/>
        <w:gridCol w:w="718"/>
        <w:gridCol w:w="709"/>
        <w:gridCol w:w="1820"/>
        <w:gridCol w:w="732"/>
        <w:gridCol w:w="708"/>
        <w:gridCol w:w="1809"/>
      </w:tblGrid>
      <w:tr w:rsidR="00EC728A" w14:paraId="53454ABF" w14:textId="77777777" w:rsidTr="00EC728A">
        <w:tc>
          <w:tcPr>
            <w:tcW w:w="704" w:type="dxa"/>
          </w:tcPr>
          <w:p w14:paraId="0EBDDAB1" w14:textId="3A2DB236" w:rsidR="00EC728A" w:rsidRPr="00EC728A" w:rsidRDefault="00EC728A" w:rsidP="002A50A8">
            <w:pPr>
              <w:spacing w:line="300" w:lineRule="exact"/>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冊数</w:t>
            </w:r>
          </w:p>
        </w:tc>
        <w:tc>
          <w:tcPr>
            <w:tcW w:w="709" w:type="dxa"/>
          </w:tcPr>
          <w:p w14:paraId="247B7A8A" w14:textId="2BD81124" w:rsidR="00EC728A" w:rsidRDefault="00EC728A" w:rsidP="002A50A8">
            <w:pPr>
              <w:spacing w:line="300" w:lineRule="exact"/>
              <w:rPr>
                <w:rFonts w:ascii="UD デジタル 教科書体 NK-R" w:eastAsia="UD デジタル 教科書体 NK-R" w:hAnsi="BIZ UDPゴシック"/>
                <w:b/>
                <w:sz w:val="24"/>
                <w:szCs w:val="24"/>
              </w:rPr>
            </w:pPr>
            <w:r>
              <w:rPr>
                <w:rFonts w:ascii="UD デジタル 教科書体 NK-R" w:eastAsia="UD デジタル 教科書体 NK-R" w:hAnsi="BIZ UDPゴシック" w:hint="eastAsia"/>
                <w:b/>
                <w:sz w:val="24"/>
                <w:szCs w:val="24"/>
              </w:rPr>
              <w:t>学年</w:t>
            </w:r>
          </w:p>
        </w:tc>
        <w:tc>
          <w:tcPr>
            <w:tcW w:w="1833" w:type="dxa"/>
          </w:tcPr>
          <w:p w14:paraId="3018C97D" w14:textId="4C64025D" w:rsidR="00EC728A" w:rsidRDefault="00EC728A" w:rsidP="00A13692">
            <w:pPr>
              <w:spacing w:line="300" w:lineRule="exact"/>
              <w:jc w:val="center"/>
              <w:rPr>
                <w:rFonts w:ascii="UD デジタル 教科書体 NK-R" w:eastAsia="UD デジタル 教科書体 NK-R" w:hAnsi="BIZ UDPゴシック"/>
                <w:b/>
                <w:sz w:val="24"/>
                <w:szCs w:val="24"/>
              </w:rPr>
            </w:pPr>
            <w:r>
              <w:rPr>
                <w:rFonts w:ascii="UD デジタル 教科書体 NK-R" w:eastAsia="UD デジタル 教科書体 NK-R" w:hAnsi="BIZ UDPゴシック" w:hint="eastAsia"/>
                <w:b/>
                <w:sz w:val="24"/>
                <w:szCs w:val="24"/>
              </w:rPr>
              <w:t>名</w:t>
            </w:r>
            <w:r w:rsidR="00A13692">
              <w:rPr>
                <w:rFonts w:ascii="UD デジタル 教科書体 NK-R" w:eastAsia="UD デジタル 教科書体 NK-R" w:hAnsi="BIZ UDPゴシック" w:hint="eastAsia"/>
                <w:b/>
                <w:sz w:val="24"/>
                <w:szCs w:val="24"/>
              </w:rPr>
              <w:t xml:space="preserve"> </w:t>
            </w:r>
            <w:r w:rsidR="00A13692">
              <w:rPr>
                <w:rFonts w:ascii="UD デジタル 教科書体 NK-R" w:eastAsia="UD デジタル 教科書体 NK-R" w:hAnsi="BIZ UDPゴシック"/>
                <w:b/>
                <w:sz w:val="24"/>
                <w:szCs w:val="24"/>
              </w:rPr>
              <w:t xml:space="preserve"> </w:t>
            </w:r>
            <w:r>
              <w:rPr>
                <w:rFonts w:ascii="UD デジタル 教科書体 NK-R" w:eastAsia="UD デジタル 教科書体 NK-R" w:hAnsi="BIZ UDPゴシック" w:hint="eastAsia"/>
                <w:b/>
                <w:sz w:val="24"/>
                <w:szCs w:val="24"/>
              </w:rPr>
              <w:t>前</w:t>
            </w:r>
          </w:p>
        </w:tc>
        <w:tc>
          <w:tcPr>
            <w:tcW w:w="718" w:type="dxa"/>
          </w:tcPr>
          <w:p w14:paraId="41F69395" w14:textId="141B46BF" w:rsidR="00EC728A" w:rsidRDefault="00EC728A" w:rsidP="002A50A8">
            <w:pPr>
              <w:spacing w:line="300" w:lineRule="exact"/>
              <w:rPr>
                <w:rFonts w:ascii="UD デジタル 教科書体 NK-R" w:eastAsia="UD デジタル 教科書体 NK-R" w:hAnsi="BIZ UDPゴシック"/>
                <w:b/>
                <w:sz w:val="24"/>
                <w:szCs w:val="24"/>
              </w:rPr>
            </w:pPr>
            <w:r>
              <w:rPr>
                <w:rFonts w:ascii="UD デジタル 教科書体 NK-R" w:eastAsia="UD デジタル 教科書体 NK-R" w:hAnsi="BIZ UDPゴシック" w:hint="eastAsia"/>
                <w:b/>
                <w:sz w:val="24"/>
                <w:szCs w:val="24"/>
              </w:rPr>
              <w:t>冊数</w:t>
            </w:r>
          </w:p>
        </w:tc>
        <w:tc>
          <w:tcPr>
            <w:tcW w:w="709" w:type="dxa"/>
          </w:tcPr>
          <w:p w14:paraId="2B88866F" w14:textId="45E3D132" w:rsidR="00EC728A" w:rsidRDefault="00EC728A" w:rsidP="002A50A8">
            <w:pPr>
              <w:spacing w:line="300" w:lineRule="exact"/>
              <w:rPr>
                <w:rFonts w:ascii="UD デジタル 教科書体 NK-R" w:eastAsia="UD デジタル 教科書体 NK-R" w:hAnsi="BIZ UDPゴシック"/>
                <w:b/>
                <w:sz w:val="24"/>
                <w:szCs w:val="24"/>
              </w:rPr>
            </w:pPr>
            <w:r>
              <w:rPr>
                <w:rFonts w:ascii="UD デジタル 教科書体 NK-R" w:eastAsia="UD デジタル 教科書体 NK-R" w:hAnsi="BIZ UDPゴシック" w:hint="eastAsia"/>
                <w:b/>
                <w:sz w:val="24"/>
                <w:szCs w:val="24"/>
              </w:rPr>
              <w:t>学年</w:t>
            </w:r>
          </w:p>
        </w:tc>
        <w:tc>
          <w:tcPr>
            <w:tcW w:w="1820" w:type="dxa"/>
          </w:tcPr>
          <w:p w14:paraId="2F9A18DB" w14:textId="3E7E42B9" w:rsidR="00EC728A" w:rsidRDefault="00EC728A" w:rsidP="00A13692">
            <w:pPr>
              <w:spacing w:line="300" w:lineRule="exact"/>
              <w:jc w:val="center"/>
              <w:rPr>
                <w:rFonts w:ascii="UD デジタル 教科書体 NK-R" w:eastAsia="UD デジタル 教科書体 NK-R" w:hAnsi="BIZ UDPゴシック"/>
                <w:b/>
                <w:sz w:val="24"/>
                <w:szCs w:val="24"/>
              </w:rPr>
            </w:pPr>
            <w:r>
              <w:rPr>
                <w:rFonts w:ascii="UD デジタル 教科書体 NK-R" w:eastAsia="UD デジタル 教科書体 NK-R" w:hAnsi="BIZ UDPゴシック" w:hint="eastAsia"/>
                <w:b/>
                <w:sz w:val="24"/>
                <w:szCs w:val="24"/>
              </w:rPr>
              <w:t>名</w:t>
            </w:r>
            <w:r w:rsidR="00A13692">
              <w:rPr>
                <w:rFonts w:ascii="UD デジタル 教科書体 NK-R" w:eastAsia="UD デジタル 教科書体 NK-R" w:hAnsi="BIZ UDPゴシック" w:hint="eastAsia"/>
                <w:b/>
                <w:sz w:val="24"/>
                <w:szCs w:val="24"/>
              </w:rPr>
              <w:t xml:space="preserve"> </w:t>
            </w:r>
            <w:r w:rsidR="00A13692">
              <w:rPr>
                <w:rFonts w:ascii="UD デジタル 教科書体 NK-R" w:eastAsia="UD デジタル 教科書体 NK-R" w:hAnsi="BIZ UDPゴシック"/>
                <w:b/>
                <w:sz w:val="24"/>
                <w:szCs w:val="24"/>
              </w:rPr>
              <w:t xml:space="preserve"> </w:t>
            </w:r>
            <w:r>
              <w:rPr>
                <w:rFonts w:ascii="UD デジタル 教科書体 NK-R" w:eastAsia="UD デジタル 教科書体 NK-R" w:hAnsi="BIZ UDPゴシック" w:hint="eastAsia"/>
                <w:b/>
                <w:sz w:val="24"/>
                <w:szCs w:val="24"/>
              </w:rPr>
              <w:t>前</w:t>
            </w:r>
          </w:p>
        </w:tc>
        <w:tc>
          <w:tcPr>
            <w:tcW w:w="732" w:type="dxa"/>
          </w:tcPr>
          <w:p w14:paraId="45B85CCE" w14:textId="6F9439F1" w:rsidR="00EC728A" w:rsidRDefault="00EC728A" w:rsidP="002A50A8">
            <w:pPr>
              <w:spacing w:line="300" w:lineRule="exact"/>
              <w:rPr>
                <w:rFonts w:ascii="UD デジタル 教科書体 NK-R" w:eastAsia="UD デジタル 教科書体 NK-R" w:hAnsi="BIZ UDPゴシック"/>
                <w:b/>
                <w:sz w:val="24"/>
                <w:szCs w:val="24"/>
              </w:rPr>
            </w:pPr>
            <w:r>
              <w:rPr>
                <w:rFonts w:ascii="UD デジタル 教科書体 NK-R" w:eastAsia="UD デジタル 教科書体 NK-R" w:hAnsi="BIZ UDPゴシック" w:hint="eastAsia"/>
                <w:b/>
                <w:sz w:val="24"/>
                <w:szCs w:val="24"/>
              </w:rPr>
              <w:t>冊数</w:t>
            </w:r>
          </w:p>
        </w:tc>
        <w:tc>
          <w:tcPr>
            <w:tcW w:w="708" w:type="dxa"/>
          </w:tcPr>
          <w:p w14:paraId="4CCD1D1B" w14:textId="408A1A1A" w:rsidR="00EC728A" w:rsidRDefault="00EC728A" w:rsidP="002A50A8">
            <w:pPr>
              <w:spacing w:line="300" w:lineRule="exact"/>
              <w:rPr>
                <w:rFonts w:ascii="UD デジタル 教科書体 NK-R" w:eastAsia="UD デジタル 教科書体 NK-R" w:hAnsi="BIZ UDPゴシック"/>
                <w:b/>
                <w:sz w:val="24"/>
                <w:szCs w:val="24"/>
              </w:rPr>
            </w:pPr>
            <w:r>
              <w:rPr>
                <w:rFonts w:ascii="UD デジタル 教科書体 NK-R" w:eastAsia="UD デジタル 教科書体 NK-R" w:hAnsi="BIZ UDPゴシック" w:hint="eastAsia"/>
                <w:b/>
                <w:sz w:val="24"/>
                <w:szCs w:val="24"/>
              </w:rPr>
              <w:t>学年</w:t>
            </w:r>
          </w:p>
        </w:tc>
        <w:tc>
          <w:tcPr>
            <w:tcW w:w="1809" w:type="dxa"/>
          </w:tcPr>
          <w:p w14:paraId="73E27F94" w14:textId="06798004" w:rsidR="00EC728A" w:rsidRDefault="00EC728A" w:rsidP="00A13692">
            <w:pPr>
              <w:spacing w:line="300" w:lineRule="exact"/>
              <w:jc w:val="center"/>
              <w:rPr>
                <w:rFonts w:ascii="UD デジタル 教科書体 NK-R" w:eastAsia="UD デジタル 教科書体 NK-R" w:hAnsi="BIZ UDPゴシック"/>
                <w:b/>
                <w:sz w:val="24"/>
                <w:szCs w:val="24"/>
              </w:rPr>
            </w:pPr>
            <w:r>
              <w:rPr>
                <w:rFonts w:ascii="UD デジタル 教科書体 NK-R" w:eastAsia="UD デジタル 教科書体 NK-R" w:hAnsi="BIZ UDPゴシック" w:hint="eastAsia"/>
                <w:b/>
                <w:sz w:val="24"/>
                <w:szCs w:val="24"/>
              </w:rPr>
              <w:t>名</w:t>
            </w:r>
            <w:r w:rsidR="00A13692">
              <w:rPr>
                <w:rFonts w:ascii="UD デジタル 教科書体 NK-R" w:eastAsia="UD デジタル 教科書体 NK-R" w:hAnsi="BIZ UDPゴシック" w:hint="eastAsia"/>
                <w:b/>
                <w:sz w:val="24"/>
                <w:szCs w:val="24"/>
              </w:rPr>
              <w:t xml:space="preserve"> </w:t>
            </w:r>
            <w:r w:rsidR="00A13692">
              <w:rPr>
                <w:rFonts w:ascii="UD デジタル 教科書体 NK-R" w:eastAsia="UD デジタル 教科書体 NK-R" w:hAnsi="BIZ UDPゴシック"/>
                <w:b/>
                <w:sz w:val="24"/>
                <w:szCs w:val="24"/>
              </w:rPr>
              <w:t xml:space="preserve"> </w:t>
            </w:r>
            <w:r>
              <w:rPr>
                <w:rFonts w:ascii="UD デジタル 教科書体 NK-R" w:eastAsia="UD デジタル 教科書体 NK-R" w:hAnsi="BIZ UDPゴシック" w:hint="eastAsia"/>
                <w:b/>
                <w:sz w:val="24"/>
                <w:szCs w:val="24"/>
              </w:rPr>
              <w:t>前</w:t>
            </w:r>
          </w:p>
        </w:tc>
      </w:tr>
      <w:tr w:rsidR="00EC728A" w14:paraId="75870D0B" w14:textId="77777777" w:rsidTr="00EC728A">
        <w:tc>
          <w:tcPr>
            <w:tcW w:w="704" w:type="dxa"/>
          </w:tcPr>
          <w:p w14:paraId="74C235DA" w14:textId="77777777" w:rsidR="00EC728A" w:rsidRPr="00A13692" w:rsidRDefault="00EC728A" w:rsidP="002A50A8">
            <w:pPr>
              <w:spacing w:line="300" w:lineRule="exact"/>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3</w:t>
            </w:r>
            <w:r w:rsidRPr="00A13692">
              <w:rPr>
                <w:rFonts w:ascii="UD デジタル 教科書体 NK-R" w:eastAsia="UD デジタル 教科書体 NK-R" w:hAnsi="BIZ UDPゴシック"/>
                <w:sz w:val="24"/>
                <w:szCs w:val="24"/>
              </w:rPr>
              <w:t>06</w:t>
            </w:r>
          </w:p>
          <w:p w14:paraId="4576EFFA" w14:textId="77777777" w:rsidR="00EC728A" w:rsidRPr="00A13692" w:rsidRDefault="00EC728A" w:rsidP="002A50A8">
            <w:pPr>
              <w:spacing w:line="300" w:lineRule="exact"/>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2</w:t>
            </w:r>
            <w:r w:rsidRPr="00A13692">
              <w:rPr>
                <w:rFonts w:ascii="UD デジタル 教科書体 NK-R" w:eastAsia="UD デジタル 教科書体 NK-R" w:hAnsi="BIZ UDPゴシック"/>
                <w:sz w:val="24"/>
                <w:szCs w:val="24"/>
              </w:rPr>
              <w:t>88</w:t>
            </w:r>
          </w:p>
          <w:p w14:paraId="15C20DB1" w14:textId="77777777" w:rsidR="00EC728A" w:rsidRPr="00A13692" w:rsidRDefault="00EC728A" w:rsidP="002A50A8">
            <w:pPr>
              <w:spacing w:line="300" w:lineRule="exact"/>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2</w:t>
            </w:r>
            <w:r w:rsidRPr="00A13692">
              <w:rPr>
                <w:rFonts w:ascii="UD デジタル 教科書体 NK-R" w:eastAsia="UD デジタル 教科書体 NK-R" w:hAnsi="BIZ UDPゴシック"/>
                <w:sz w:val="24"/>
                <w:szCs w:val="24"/>
              </w:rPr>
              <w:t>71</w:t>
            </w:r>
          </w:p>
          <w:p w14:paraId="4DFB8832" w14:textId="77777777" w:rsidR="00EC728A" w:rsidRPr="00A13692" w:rsidRDefault="00EC728A" w:rsidP="002A50A8">
            <w:pPr>
              <w:spacing w:line="300" w:lineRule="exact"/>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2</w:t>
            </w:r>
            <w:r w:rsidRPr="00A13692">
              <w:rPr>
                <w:rFonts w:ascii="UD デジタル 教科書体 NK-R" w:eastAsia="UD デジタル 教科書体 NK-R" w:hAnsi="BIZ UDPゴシック"/>
                <w:sz w:val="24"/>
                <w:szCs w:val="24"/>
              </w:rPr>
              <w:t>58</w:t>
            </w:r>
          </w:p>
          <w:p w14:paraId="2D3F8EF2" w14:textId="77777777" w:rsidR="00EC728A" w:rsidRPr="00A13692" w:rsidRDefault="00EC728A" w:rsidP="002A50A8">
            <w:pPr>
              <w:spacing w:line="300" w:lineRule="exact"/>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2</w:t>
            </w:r>
            <w:r w:rsidRPr="00A13692">
              <w:rPr>
                <w:rFonts w:ascii="UD デジタル 教科書体 NK-R" w:eastAsia="UD デジタル 教科書体 NK-R" w:hAnsi="BIZ UDPゴシック"/>
                <w:sz w:val="24"/>
                <w:szCs w:val="24"/>
              </w:rPr>
              <w:t>53</w:t>
            </w:r>
          </w:p>
          <w:p w14:paraId="17EFACC3" w14:textId="77777777" w:rsidR="00EC728A" w:rsidRPr="00A13692" w:rsidRDefault="00EC728A" w:rsidP="002A50A8">
            <w:pPr>
              <w:spacing w:line="300" w:lineRule="exact"/>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2</w:t>
            </w:r>
            <w:r w:rsidRPr="00A13692">
              <w:rPr>
                <w:rFonts w:ascii="UD デジタル 教科書体 NK-R" w:eastAsia="UD デジタル 教科書体 NK-R" w:hAnsi="BIZ UDPゴシック"/>
                <w:sz w:val="24"/>
                <w:szCs w:val="24"/>
              </w:rPr>
              <w:t>36</w:t>
            </w:r>
          </w:p>
          <w:p w14:paraId="54217E7E" w14:textId="77777777" w:rsidR="00EC728A" w:rsidRPr="00A13692" w:rsidRDefault="00EC728A" w:rsidP="002A50A8">
            <w:pPr>
              <w:spacing w:line="300" w:lineRule="exact"/>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2</w:t>
            </w:r>
            <w:r w:rsidRPr="00A13692">
              <w:rPr>
                <w:rFonts w:ascii="UD デジタル 教科書体 NK-R" w:eastAsia="UD デジタル 教科書体 NK-R" w:hAnsi="BIZ UDPゴシック"/>
                <w:sz w:val="24"/>
                <w:szCs w:val="24"/>
              </w:rPr>
              <w:t>30</w:t>
            </w:r>
          </w:p>
          <w:p w14:paraId="3E5953B3" w14:textId="77777777" w:rsidR="00EC728A" w:rsidRPr="00A13692" w:rsidRDefault="00EC728A" w:rsidP="002A50A8">
            <w:pPr>
              <w:spacing w:line="300" w:lineRule="exact"/>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2</w:t>
            </w:r>
            <w:r w:rsidRPr="00A13692">
              <w:rPr>
                <w:rFonts w:ascii="UD デジタル 教科書体 NK-R" w:eastAsia="UD デジタル 教科書体 NK-R" w:hAnsi="BIZ UDPゴシック"/>
                <w:sz w:val="24"/>
                <w:szCs w:val="24"/>
              </w:rPr>
              <w:t>27</w:t>
            </w:r>
          </w:p>
          <w:p w14:paraId="0D8E5EE1" w14:textId="77777777" w:rsidR="00EC728A" w:rsidRPr="00A13692" w:rsidRDefault="00EC728A" w:rsidP="002A50A8">
            <w:pPr>
              <w:spacing w:line="300" w:lineRule="exact"/>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2</w:t>
            </w:r>
            <w:r w:rsidRPr="00A13692">
              <w:rPr>
                <w:rFonts w:ascii="UD デジタル 教科書体 NK-R" w:eastAsia="UD デジタル 教科書体 NK-R" w:hAnsi="BIZ UDPゴシック"/>
                <w:sz w:val="24"/>
                <w:szCs w:val="24"/>
              </w:rPr>
              <w:t>25</w:t>
            </w:r>
          </w:p>
          <w:p w14:paraId="24517680" w14:textId="3BC1BB32" w:rsidR="00EC728A" w:rsidRPr="00A13692" w:rsidRDefault="00EC728A" w:rsidP="002A50A8">
            <w:pPr>
              <w:spacing w:line="300" w:lineRule="exact"/>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2</w:t>
            </w:r>
            <w:r w:rsidRPr="00A13692">
              <w:rPr>
                <w:rFonts w:ascii="UD デジタル 教科書体 NK-R" w:eastAsia="UD デジタル 教科書体 NK-R" w:hAnsi="BIZ UDPゴシック"/>
                <w:sz w:val="24"/>
                <w:szCs w:val="24"/>
              </w:rPr>
              <w:t>20</w:t>
            </w:r>
          </w:p>
        </w:tc>
        <w:tc>
          <w:tcPr>
            <w:tcW w:w="709" w:type="dxa"/>
          </w:tcPr>
          <w:p w14:paraId="59B94769" w14:textId="77777777" w:rsidR="00EC728A" w:rsidRPr="00A13692" w:rsidRDefault="00A13692" w:rsidP="00A13692">
            <w:pPr>
              <w:spacing w:line="300" w:lineRule="exact"/>
              <w:jc w:val="center"/>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3</w:t>
            </w:r>
          </w:p>
          <w:p w14:paraId="79D3B0AE" w14:textId="77777777" w:rsidR="00A13692" w:rsidRPr="00A13692" w:rsidRDefault="00A13692" w:rsidP="00A13692">
            <w:pPr>
              <w:spacing w:line="300" w:lineRule="exact"/>
              <w:jc w:val="center"/>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5</w:t>
            </w:r>
          </w:p>
          <w:p w14:paraId="6B540B80" w14:textId="77777777" w:rsidR="00A13692" w:rsidRPr="00A13692" w:rsidRDefault="00A13692" w:rsidP="00A13692">
            <w:pPr>
              <w:spacing w:line="300" w:lineRule="exact"/>
              <w:jc w:val="center"/>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4</w:t>
            </w:r>
          </w:p>
          <w:p w14:paraId="4E1FBEB3" w14:textId="77777777" w:rsidR="00A13692" w:rsidRPr="00A13692" w:rsidRDefault="00A13692" w:rsidP="00A13692">
            <w:pPr>
              <w:spacing w:line="300" w:lineRule="exact"/>
              <w:jc w:val="center"/>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6</w:t>
            </w:r>
          </w:p>
          <w:p w14:paraId="608BC045" w14:textId="77777777" w:rsidR="00A13692" w:rsidRPr="00A13692" w:rsidRDefault="00A13692" w:rsidP="00A13692">
            <w:pPr>
              <w:spacing w:line="300" w:lineRule="exact"/>
              <w:jc w:val="center"/>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6</w:t>
            </w:r>
          </w:p>
          <w:p w14:paraId="4E68F78A" w14:textId="77777777" w:rsidR="00A13692" w:rsidRPr="00A13692" w:rsidRDefault="00A13692" w:rsidP="00A13692">
            <w:pPr>
              <w:spacing w:line="300" w:lineRule="exact"/>
              <w:jc w:val="center"/>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5</w:t>
            </w:r>
          </w:p>
          <w:p w14:paraId="2F02E844" w14:textId="77777777" w:rsidR="00A13692" w:rsidRPr="00A13692" w:rsidRDefault="00A13692" w:rsidP="00A13692">
            <w:pPr>
              <w:spacing w:line="300" w:lineRule="exact"/>
              <w:jc w:val="center"/>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4</w:t>
            </w:r>
          </w:p>
          <w:p w14:paraId="32455A6B" w14:textId="77777777" w:rsidR="00A13692" w:rsidRPr="00A13692" w:rsidRDefault="00A13692" w:rsidP="00A13692">
            <w:pPr>
              <w:spacing w:line="300" w:lineRule="exact"/>
              <w:jc w:val="center"/>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3</w:t>
            </w:r>
          </w:p>
          <w:p w14:paraId="2F786DC3" w14:textId="77777777" w:rsidR="00A13692" w:rsidRPr="00A13692" w:rsidRDefault="00A13692" w:rsidP="00A13692">
            <w:pPr>
              <w:spacing w:line="300" w:lineRule="exact"/>
              <w:jc w:val="center"/>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1</w:t>
            </w:r>
          </w:p>
          <w:p w14:paraId="643BE2AA" w14:textId="3A178E4F" w:rsidR="00A13692" w:rsidRPr="00A13692" w:rsidRDefault="00A13692" w:rsidP="00A13692">
            <w:pPr>
              <w:spacing w:line="300" w:lineRule="exact"/>
              <w:jc w:val="center"/>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4</w:t>
            </w:r>
          </w:p>
        </w:tc>
        <w:tc>
          <w:tcPr>
            <w:tcW w:w="1833" w:type="dxa"/>
          </w:tcPr>
          <w:p w14:paraId="5B4F32F9" w14:textId="65ABD5BB" w:rsidR="00EC728A" w:rsidRDefault="00A13692" w:rsidP="00596B42">
            <w:pPr>
              <w:spacing w:line="300" w:lineRule="exact"/>
              <w:jc w:val="center"/>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古川</w:t>
            </w:r>
            <w:r w:rsidR="00F4385E">
              <w:rPr>
                <w:rFonts w:ascii="UD デジタル 教科書体 NK-R" w:eastAsia="UD デジタル 教科書体 NK-R" w:hAnsi="BIZ UDPゴシック" w:hint="eastAsia"/>
                <w:sz w:val="24"/>
                <w:szCs w:val="24"/>
              </w:rPr>
              <w:t xml:space="preserve">　</w:t>
            </w:r>
            <w:r>
              <w:rPr>
                <w:rFonts w:ascii="UD デジタル 教科書体 NK-R" w:eastAsia="UD デジタル 教科書体 NK-R" w:hAnsi="BIZ UDPゴシック" w:hint="eastAsia"/>
                <w:sz w:val="24"/>
                <w:szCs w:val="24"/>
              </w:rPr>
              <w:t>佳愛子</w:t>
            </w:r>
          </w:p>
          <w:p w14:paraId="215DEBDC" w14:textId="06CCB7AD" w:rsidR="00A13692" w:rsidRDefault="00A13692" w:rsidP="00596B42">
            <w:pPr>
              <w:spacing w:line="300" w:lineRule="exact"/>
              <w:jc w:val="center"/>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安西</w:t>
            </w:r>
            <w:r w:rsidR="00596B42">
              <w:rPr>
                <w:rFonts w:ascii="UD デジタル 教科書体 NK-R" w:eastAsia="UD デジタル 教科書体 NK-R" w:hAnsi="BIZ UDPゴシック" w:hint="eastAsia"/>
                <w:sz w:val="24"/>
                <w:szCs w:val="24"/>
              </w:rPr>
              <w:t xml:space="preserve">　</w:t>
            </w:r>
            <w:r>
              <w:rPr>
                <w:rFonts w:ascii="UD デジタル 教科書体 NK-R" w:eastAsia="UD デジタル 教科書体 NK-R" w:hAnsi="BIZ UDPゴシック" w:hint="eastAsia"/>
                <w:sz w:val="24"/>
                <w:szCs w:val="24"/>
              </w:rPr>
              <w:t xml:space="preserve">　　望</w:t>
            </w:r>
          </w:p>
          <w:p w14:paraId="3AE8AF15" w14:textId="77777777" w:rsidR="00A13692" w:rsidRDefault="00A13692" w:rsidP="00596B42">
            <w:pPr>
              <w:spacing w:line="300" w:lineRule="exact"/>
              <w:jc w:val="center"/>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平松　瑞稀</w:t>
            </w:r>
          </w:p>
          <w:p w14:paraId="3F635285" w14:textId="77777777" w:rsidR="00A13692" w:rsidRDefault="00A13692" w:rsidP="00596B42">
            <w:pPr>
              <w:spacing w:line="300" w:lineRule="exact"/>
              <w:jc w:val="center"/>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千住　栞凛</w:t>
            </w:r>
          </w:p>
          <w:p w14:paraId="1CFBC3EE" w14:textId="77777777" w:rsidR="00A13692" w:rsidRDefault="00A13692" w:rsidP="00596B42">
            <w:pPr>
              <w:spacing w:line="300" w:lineRule="exact"/>
              <w:jc w:val="center"/>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久納　璃子</w:t>
            </w:r>
          </w:p>
          <w:p w14:paraId="607F408E" w14:textId="77777777" w:rsidR="00A13692" w:rsidRDefault="00A13692" w:rsidP="00596B42">
            <w:pPr>
              <w:spacing w:line="300" w:lineRule="exact"/>
              <w:jc w:val="center"/>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飯田　紗菜</w:t>
            </w:r>
          </w:p>
          <w:p w14:paraId="16997DB8" w14:textId="77777777" w:rsidR="00A13692" w:rsidRDefault="00A13692" w:rsidP="00596B42">
            <w:pPr>
              <w:spacing w:line="300" w:lineRule="exact"/>
              <w:jc w:val="center"/>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川口　侑莉</w:t>
            </w:r>
          </w:p>
          <w:p w14:paraId="794A637A" w14:textId="77777777" w:rsidR="00A13692" w:rsidRDefault="00A13692" w:rsidP="00596B42">
            <w:pPr>
              <w:spacing w:line="300" w:lineRule="exact"/>
              <w:jc w:val="center"/>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太田　満弓</w:t>
            </w:r>
          </w:p>
          <w:p w14:paraId="6F2B431E" w14:textId="77777777" w:rsidR="00A13692" w:rsidRDefault="00A13692" w:rsidP="00596B42">
            <w:pPr>
              <w:spacing w:line="300" w:lineRule="exact"/>
              <w:jc w:val="center"/>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平松　和樹</w:t>
            </w:r>
          </w:p>
          <w:p w14:paraId="68738F9D" w14:textId="351B9B13" w:rsidR="00A13692" w:rsidRPr="00A13692" w:rsidRDefault="00A13692" w:rsidP="00596B42">
            <w:pPr>
              <w:spacing w:line="300" w:lineRule="exact"/>
              <w:jc w:val="center"/>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福田　真菜</w:t>
            </w:r>
          </w:p>
        </w:tc>
        <w:tc>
          <w:tcPr>
            <w:tcW w:w="718" w:type="dxa"/>
          </w:tcPr>
          <w:p w14:paraId="5E50307A" w14:textId="77777777" w:rsidR="00EC728A" w:rsidRPr="00A13692" w:rsidRDefault="00EC728A" w:rsidP="002A50A8">
            <w:pPr>
              <w:spacing w:line="300" w:lineRule="exact"/>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2</w:t>
            </w:r>
            <w:r w:rsidRPr="00A13692">
              <w:rPr>
                <w:rFonts w:ascii="UD デジタル 教科書体 NK-R" w:eastAsia="UD デジタル 教科書体 NK-R" w:hAnsi="BIZ UDPゴシック"/>
                <w:sz w:val="24"/>
                <w:szCs w:val="24"/>
              </w:rPr>
              <w:t>14</w:t>
            </w:r>
          </w:p>
          <w:p w14:paraId="464A0D3A" w14:textId="77777777" w:rsidR="00EC728A" w:rsidRPr="00A13692" w:rsidRDefault="00EC728A" w:rsidP="002A50A8">
            <w:pPr>
              <w:spacing w:line="300" w:lineRule="exact"/>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2</w:t>
            </w:r>
            <w:r w:rsidRPr="00A13692">
              <w:rPr>
                <w:rFonts w:ascii="UD デジタル 教科書体 NK-R" w:eastAsia="UD デジタル 教科書体 NK-R" w:hAnsi="BIZ UDPゴシック"/>
                <w:sz w:val="24"/>
                <w:szCs w:val="24"/>
              </w:rPr>
              <w:t>12</w:t>
            </w:r>
          </w:p>
          <w:p w14:paraId="30B7ECD6" w14:textId="77777777" w:rsidR="00EC728A" w:rsidRPr="00A13692" w:rsidRDefault="00A13692" w:rsidP="002A50A8">
            <w:pPr>
              <w:spacing w:line="300" w:lineRule="exact"/>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1</w:t>
            </w:r>
            <w:r w:rsidRPr="00A13692">
              <w:rPr>
                <w:rFonts w:ascii="UD デジタル 教科書体 NK-R" w:eastAsia="UD デジタル 教科書体 NK-R" w:hAnsi="BIZ UDPゴシック"/>
                <w:sz w:val="24"/>
                <w:szCs w:val="24"/>
              </w:rPr>
              <w:t>88</w:t>
            </w:r>
          </w:p>
          <w:p w14:paraId="3EF0CD1F" w14:textId="77777777" w:rsidR="00A13692" w:rsidRPr="00A13692" w:rsidRDefault="00A13692" w:rsidP="002A50A8">
            <w:pPr>
              <w:spacing w:line="300" w:lineRule="exact"/>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1</w:t>
            </w:r>
            <w:r w:rsidRPr="00A13692">
              <w:rPr>
                <w:rFonts w:ascii="UD デジタル 教科書体 NK-R" w:eastAsia="UD デジタル 教科書体 NK-R" w:hAnsi="BIZ UDPゴシック"/>
                <w:sz w:val="24"/>
                <w:szCs w:val="24"/>
              </w:rPr>
              <w:t>78</w:t>
            </w:r>
          </w:p>
          <w:p w14:paraId="5FB5F530" w14:textId="77777777" w:rsidR="00A13692" w:rsidRPr="00A13692" w:rsidRDefault="00A13692" w:rsidP="002A50A8">
            <w:pPr>
              <w:spacing w:line="300" w:lineRule="exact"/>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1</w:t>
            </w:r>
            <w:r w:rsidRPr="00A13692">
              <w:rPr>
                <w:rFonts w:ascii="UD デジタル 教科書体 NK-R" w:eastAsia="UD デジタル 教科書体 NK-R" w:hAnsi="BIZ UDPゴシック"/>
                <w:sz w:val="24"/>
                <w:szCs w:val="24"/>
              </w:rPr>
              <w:t>76</w:t>
            </w:r>
          </w:p>
          <w:p w14:paraId="61F0AD52" w14:textId="77777777" w:rsidR="00A13692" w:rsidRPr="00A13692" w:rsidRDefault="00A13692" w:rsidP="002A50A8">
            <w:pPr>
              <w:spacing w:line="300" w:lineRule="exact"/>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1</w:t>
            </w:r>
            <w:r w:rsidRPr="00A13692">
              <w:rPr>
                <w:rFonts w:ascii="UD デジタル 教科書体 NK-R" w:eastAsia="UD デジタル 教科書体 NK-R" w:hAnsi="BIZ UDPゴシック"/>
                <w:sz w:val="24"/>
                <w:szCs w:val="24"/>
              </w:rPr>
              <w:t>71</w:t>
            </w:r>
          </w:p>
          <w:p w14:paraId="21EC2546" w14:textId="77777777" w:rsidR="00A13692" w:rsidRPr="00A13692" w:rsidRDefault="00A13692" w:rsidP="002A50A8">
            <w:pPr>
              <w:spacing w:line="300" w:lineRule="exact"/>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1</w:t>
            </w:r>
            <w:r w:rsidRPr="00A13692">
              <w:rPr>
                <w:rFonts w:ascii="UD デジタル 教科書体 NK-R" w:eastAsia="UD デジタル 教科書体 NK-R" w:hAnsi="BIZ UDPゴシック"/>
                <w:sz w:val="24"/>
                <w:szCs w:val="24"/>
              </w:rPr>
              <w:t>66</w:t>
            </w:r>
          </w:p>
          <w:p w14:paraId="2630AD72" w14:textId="77777777" w:rsidR="00A13692" w:rsidRPr="00A13692" w:rsidRDefault="00A13692" w:rsidP="002A50A8">
            <w:pPr>
              <w:spacing w:line="300" w:lineRule="exact"/>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1</w:t>
            </w:r>
            <w:r w:rsidRPr="00A13692">
              <w:rPr>
                <w:rFonts w:ascii="UD デジタル 教科書体 NK-R" w:eastAsia="UD デジタル 教科書体 NK-R" w:hAnsi="BIZ UDPゴシック"/>
                <w:sz w:val="24"/>
                <w:szCs w:val="24"/>
              </w:rPr>
              <w:t>61</w:t>
            </w:r>
          </w:p>
          <w:p w14:paraId="2BB33F4C" w14:textId="77777777" w:rsidR="00A13692" w:rsidRPr="00A13692" w:rsidRDefault="00A13692" w:rsidP="002A50A8">
            <w:pPr>
              <w:spacing w:line="300" w:lineRule="exact"/>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1</w:t>
            </w:r>
            <w:r w:rsidRPr="00A13692">
              <w:rPr>
                <w:rFonts w:ascii="UD デジタル 教科書体 NK-R" w:eastAsia="UD デジタル 教科書体 NK-R" w:hAnsi="BIZ UDPゴシック"/>
                <w:sz w:val="24"/>
                <w:szCs w:val="24"/>
              </w:rPr>
              <w:t>60</w:t>
            </w:r>
          </w:p>
          <w:p w14:paraId="34595D8A" w14:textId="26C67AF7" w:rsidR="00A13692" w:rsidRPr="00A13692" w:rsidRDefault="00A13692" w:rsidP="002A50A8">
            <w:pPr>
              <w:spacing w:line="300" w:lineRule="exact"/>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1</w:t>
            </w:r>
            <w:r w:rsidRPr="00A13692">
              <w:rPr>
                <w:rFonts w:ascii="UD デジタル 教科書体 NK-R" w:eastAsia="UD デジタル 教科書体 NK-R" w:hAnsi="BIZ UDPゴシック"/>
                <w:sz w:val="24"/>
                <w:szCs w:val="24"/>
              </w:rPr>
              <w:t>57</w:t>
            </w:r>
          </w:p>
        </w:tc>
        <w:tc>
          <w:tcPr>
            <w:tcW w:w="709" w:type="dxa"/>
          </w:tcPr>
          <w:p w14:paraId="1252B684" w14:textId="77777777" w:rsidR="00EC728A" w:rsidRPr="00A13692" w:rsidRDefault="00A13692" w:rsidP="00A13692">
            <w:pPr>
              <w:spacing w:line="300" w:lineRule="exact"/>
              <w:jc w:val="center"/>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5</w:t>
            </w:r>
          </w:p>
          <w:p w14:paraId="753FEFB0" w14:textId="77777777" w:rsidR="00A13692" w:rsidRPr="00A13692" w:rsidRDefault="00A13692" w:rsidP="00A13692">
            <w:pPr>
              <w:spacing w:line="300" w:lineRule="exact"/>
              <w:jc w:val="center"/>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6</w:t>
            </w:r>
          </w:p>
          <w:p w14:paraId="12055E47" w14:textId="77777777" w:rsidR="00A13692" w:rsidRPr="00A13692" w:rsidRDefault="00A13692" w:rsidP="00A13692">
            <w:pPr>
              <w:spacing w:line="300" w:lineRule="exact"/>
              <w:jc w:val="center"/>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1</w:t>
            </w:r>
          </w:p>
          <w:p w14:paraId="13F9BAB9" w14:textId="77777777" w:rsidR="00A13692" w:rsidRPr="00A13692" w:rsidRDefault="00A13692" w:rsidP="00A13692">
            <w:pPr>
              <w:spacing w:line="300" w:lineRule="exact"/>
              <w:jc w:val="center"/>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5</w:t>
            </w:r>
          </w:p>
          <w:p w14:paraId="2E48AA95" w14:textId="77777777" w:rsidR="00A13692" w:rsidRPr="00A13692" w:rsidRDefault="00A13692" w:rsidP="00A13692">
            <w:pPr>
              <w:spacing w:line="300" w:lineRule="exact"/>
              <w:jc w:val="center"/>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3</w:t>
            </w:r>
          </w:p>
          <w:p w14:paraId="4704F18A" w14:textId="77777777" w:rsidR="00A13692" w:rsidRPr="00A13692" w:rsidRDefault="00A13692" w:rsidP="00A13692">
            <w:pPr>
              <w:spacing w:line="300" w:lineRule="exact"/>
              <w:jc w:val="center"/>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6</w:t>
            </w:r>
          </w:p>
          <w:p w14:paraId="16458751" w14:textId="77777777" w:rsidR="00A13692" w:rsidRPr="00A13692" w:rsidRDefault="00A13692" w:rsidP="00A13692">
            <w:pPr>
              <w:spacing w:line="300" w:lineRule="exact"/>
              <w:jc w:val="center"/>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4</w:t>
            </w:r>
          </w:p>
          <w:p w14:paraId="7378842F" w14:textId="77777777" w:rsidR="00A13692" w:rsidRPr="00A13692" w:rsidRDefault="00A13692" w:rsidP="00A13692">
            <w:pPr>
              <w:spacing w:line="300" w:lineRule="exact"/>
              <w:jc w:val="center"/>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1</w:t>
            </w:r>
          </w:p>
          <w:p w14:paraId="3B68C754" w14:textId="77777777" w:rsidR="00A13692" w:rsidRPr="00A13692" w:rsidRDefault="00A13692" w:rsidP="00A13692">
            <w:pPr>
              <w:spacing w:line="300" w:lineRule="exact"/>
              <w:jc w:val="center"/>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1</w:t>
            </w:r>
          </w:p>
          <w:p w14:paraId="6366595D" w14:textId="3DB3B5E3" w:rsidR="00A13692" w:rsidRPr="00A13692" w:rsidRDefault="00A13692" w:rsidP="00A13692">
            <w:pPr>
              <w:spacing w:line="300" w:lineRule="exact"/>
              <w:jc w:val="center"/>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1</w:t>
            </w:r>
          </w:p>
        </w:tc>
        <w:tc>
          <w:tcPr>
            <w:tcW w:w="1820" w:type="dxa"/>
          </w:tcPr>
          <w:p w14:paraId="704C9092" w14:textId="1807436B" w:rsidR="00A13692" w:rsidRDefault="00A13692" w:rsidP="00596B42">
            <w:pPr>
              <w:spacing w:line="300" w:lineRule="exact"/>
              <w:jc w:val="center"/>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古川　若奈</w:t>
            </w:r>
          </w:p>
          <w:p w14:paraId="50515D70" w14:textId="76AF1361" w:rsidR="00A13692" w:rsidRDefault="00A13692" w:rsidP="00596B42">
            <w:pPr>
              <w:spacing w:line="300" w:lineRule="exact"/>
              <w:jc w:val="center"/>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 xml:space="preserve">古川　</w:t>
            </w:r>
            <w:r w:rsidR="00596B42">
              <w:rPr>
                <w:rFonts w:ascii="UD デジタル 教科書体 NK-R" w:eastAsia="UD デジタル 教科書体 NK-R" w:hAnsi="BIZ UDPゴシック" w:hint="eastAsia"/>
                <w:sz w:val="24"/>
                <w:szCs w:val="24"/>
              </w:rPr>
              <w:t xml:space="preserve">　</w:t>
            </w:r>
            <w:r>
              <w:rPr>
                <w:rFonts w:ascii="UD デジタル 教科書体 NK-R" w:eastAsia="UD デジタル 教科書体 NK-R" w:hAnsi="BIZ UDPゴシック" w:hint="eastAsia"/>
                <w:sz w:val="24"/>
                <w:szCs w:val="24"/>
              </w:rPr>
              <w:t xml:space="preserve">　輝</w:t>
            </w:r>
          </w:p>
          <w:p w14:paraId="632D50D6" w14:textId="77777777" w:rsidR="00A13692" w:rsidRDefault="00A13692" w:rsidP="00596B42">
            <w:pPr>
              <w:spacing w:line="300" w:lineRule="exact"/>
              <w:jc w:val="center"/>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安藤　百環</w:t>
            </w:r>
          </w:p>
          <w:p w14:paraId="0D4ABF8A" w14:textId="77777777" w:rsidR="00A13692" w:rsidRDefault="00A13692" w:rsidP="00596B42">
            <w:pPr>
              <w:spacing w:line="300" w:lineRule="exact"/>
              <w:jc w:val="center"/>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久米　実殊</w:t>
            </w:r>
          </w:p>
          <w:p w14:paraId="1744B536" w14:textId="77777777" w:rsidR="00A13692" w:rsidRDefault="00A13692" w:rsidP="00596B42">
            <w:pPr>
              <w:spacing w:line="300" w:lineRule="exact"/>
              <w:jc w:val="center"/>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飯田　彩乃</w:t>
            </w:r>
          </w:p>
          <w:p w14:paraId="507811E6" w14:textId="77777777" w:rsidR="00A13692" w:rsidRDefault="00A13692" w:rsidP="00596B42">
            <w:pPr>
              <w:spacing w:line="300" w:lineRule="exact"/>
              <w:jc w:val="center"/>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村岡　侑季</w:t>
            </w:r>
          </w:p>
          <w:p w14:paraId="76C59882" w14:textId="77777777" w:rsidR="00A13692" w:rsidRDefault="00A13692" w:rsidP="00596B42">
            <w:pPr>
              <w:spacing w:line="300" w:lineRule="exact"/>
              <w:jc w:val="center"/>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丹生　心結</w:t>
            </w:r>
          </w:p>
          <w:p w14:paraId="74C0D69C" w14:textId="77777777" w:rsidR="00A13692" w:rsidRDefault="00A13692" w:rsidP="00596B42">
            <w:pPr>
              <w:spacing w:line="300" w:lineRule="exact"/>
              <w:jc w:val="center"/>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川口　慶悟</w:t>
            </w:r>
          </w:p>
          <w:p w14:paraId="3A8A0C56" w14:textId="77777777" w:rsidR="00A13692" w:rsidRDefault="00A13692" w:rsidP="00596B42">
            <w:pPr>
              <w:spacing w:line="300" w:lineRule="exact"/>
              <w:jc w:val="center"/>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手塚　匠海</w:t>
            </w:r>
          </w:p>
          <w:p w14:paraId="687F23A4" w14:textId="0C334EDD" w:rsidR="00A13692" w:rsidRPr="00A13692" w:rsidRDefault="00A13692" w:rsidP="00596B42">
            <w:pPr>
              <w:spacing w:line="300" w:lineRule="exact"/>
              <w:jc w:val="center"/>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緒方</w:t>
            </w:r>
            <w:r w:rsidR="00F4385E">
              <w:rPr>
                <w:rFonts w:ascii="UD デジタル 教科書体 NK-R" w:eastAsia="UD デジタル 教科書体 NK-R" w:hAnsi="BIZ UDPゴシック" w:hint="eastAsia"/>
                <w:sz w:val="24"/>
                <w:szCs w:val="24"/>
              </w:rPr>
              <w:t xml:space="preserve">　</w:t>
            </w:r>
            <w:r>
              <w:rPr>
                <w:rFonts w:ascii="UD デジタル 教科書体 NK-R" w:eastAsia="UD デジタル 教科書体 NK-R" w:hAnsi="BIZ UDPゴシック" w:hint="eastAsia"/>
                <w:sz w:val="24"/>
                <w:szCs w:val="24"/>
              </w:rPr>
              <w:t>ひまわり</w:t>
            </w:r>
          </w:p>
        </w:tc>
        <w:tc>
          <w:tcPr>
            <w:tcW w:w="732" w:type="dxa"/>
          </w:tcPr>
          <w:p w14:paraId="0BF2C1FF" w14:textId="77777777" w:rsidR="00EC728A" w:rsidRPr="00A13692" w:rsidRDefault="00A13692" w:rsidP="002A50A8">
            <w:pPr>
              <w:spacing w:line="300" w:lineRule="exact"/>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1</w:t>
            </w:r>
            <w:r w:rsidRPr="00A13692">
              <w:rPr>
                <w:rFonts w:ascii="UD デジタル 教科書体 NK-R" w:eastAsia="UD デジタル 教科書体 NK-R" w:hAnsi="BIZ UDPゴシック"/>
                <w:sz w:val="24"/>
                <w:szCs w:val="24"/>
              </w:rPr>
              <w:t>55</w:t>
            </w:r>
          </w:p>
          <w:p w14:paraId="6F6CC950" w14:textId="77777777" w:rsidR="00A13692" w:rsidRPr="00A13692" w:rsidRDefault="00A13692" w:rsidP="002A50A8">
            <w:pPr>
              <w:spacing w:line="300" w:lineRule="exact"/>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1</w:t>
            </w:r>
            <w:r w:rsidRPr="00A13692">
              <w:rPr>
                <w:rFonts w:ascii="UD デジタル 教科書体 NK-R" w:eastAsia="UD デジタル 教科書体 NK-R" w:hAnsi="BIZ UDPゴシック"/>
                <w:sz w:val="24"/>
                <w:szCs w:val="24"/>
              </w:rPr>
              <w:t>53</w:t>
            </w:r>
          </w:p>
          <w:p w14:paraId="1B174C44" w14:textId="77777777" w:rsidR="00A13692" w:rsidRPr="00A13692" w:rsidRDefault="00A13692" w:rsidP="002A50A8">
            <w:pPr>
              <w:spacing w:line="300" w:lineRule="exact"/>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1</w:t>
            </w:r>
            <w:r w:rsidRPr="00A13692">
              <w:rPr>
                <w:rFonts w:ascii="UD デジタル 教科書体 NK-R" w:eastAsia="UD デジタル 教科書体 NK-R" w:hAnsi="BIZ UDPゴシック"/>
                <w:sz w:val="24"/>
                <w:szCs w:val="24"/>
              </w:rPr>
              <w:t>51</w:t>
            </w:r>
          </w:p>
          <w:p w14:paraId="47888732" w14:textId="77777777" w:rsidR="00A13692" w:rsidRPr="00A13692" w:rsidRDefault="00A13692" w:rsidP="002A50A8">
            <w:pPr>
              <w:spacing w:line="300" w:lineRule="exact"/>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1</w:t>
            </w:r>
            <w:r w:rsidRPr="00A13692">
              <w:rPr>
                <w:rFonts w:ascii="UD デジタル 教科書体 NK-R" w:eastAsia="UD デジタル 教科書体 NK-R" w:hAnsi="BIZ UDPゴシック"/>
                <w:sz w:val="24"/>
                <w:szCs w:val="24"/>
              </w:rPr>
              <w:t>51</w:t>
            </w:r>
          </w:p>
          <w:p w14:paraId="2F0FCECF" w14:textId="77777777" w:rsidR="00A13692" w:rsidRPr="00A13692" w:rsidRDefault="00A13692" w:rsidP="002A50A8">
            <w:pPr>
              <w:spacing w:line="300" w:lineRule="exact"/>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1</w:t>
            </w:r>
            <w:r w:rsidRPr="00A13692">
              <w:rPr>
                <w:rFonts w:ascii="UD デジタル 教科書体 NK-R" w:eastAsia="UD デジタル 教科書体 NK-R" w:hAnsi="BIZ UDPゴシック"/>
                <w:sz w:val="24"/>
                <w:szCs w:val="24"/>
              </w:rPr>
              <w:t>46</w:t>
            </w:r>
          </w:p>
          <w:p w14:paraId="48763250" w14:textId="77777777" w:rsidR="00A13692" w:rsidRPr="00A13692" w:rsidRDefault="00A13692" w:rsidP="002A50A8">
            <w:pPr>
              <w:spacing w:line="300" w:lineRule="exact"/>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1</w:t>
            </w:r>
            <w:r w:rsidRPr="00A13692">
              <w:rPr>
                <w:rFonts w:ascii="UD デジタル 教科書体 NK-R" w:eastAsia="UD デジタル 教科書体 NK-R" w:hAnsi="BIZ UDPゴシック"/>
                <w:sz w:val="24"/>
                <w:szCs w:val="24"/>
              </w:rPr>
              <w:t>43</w:t>
            </w:r>
          </w:p>
          <w:p w14:paraId="2320045F" w14:textId="77777777" w:rsidR="00A13692" w:rsidRPr="00A13692" w:rsidRDefault="00A13692" w:rsidP="002A50A8">
            <w:pPr>
              <w:spacing w:line="300" w:lineRule="exact"/>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1</w:t>
            </w:r>
            <w:r w:rsidRPr="00A13692">
              <w:rPr>
                <w:rFonts w:ascii="UD デジタル 教科書体 NK-R" w:eastAsia="UD デジタル 教科書体 NK-R" w:hAnsi="BIZ UDPゴシック"/>
                <w:sz w:val="24"/>
                <w:szCs w:val="24"/>
              </w:rPr>
              <w:t>42</w:t>
            </w:r>
          </w:p>
          <w:p w14:paraId="6A84776F" w14:textId="77777777" w:rsidR="00A13692" w:rsidRPr="00A13692" w:rsidRDefault="00A13692" w:rsidP="002A50A8">
            <w:pPr>
              <w:spacing w:line="300" w:lineRule="exact"/>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1</w:t>
            </w:r>
            <w:r w:rsidRPr="00A13692">
              <w:rPr>
                <w:rFonts w:ascii="UD デジタル 教科書体 NK-R" w:eastAsia="UD デジタル 教科書体 NK-R" w:hAnsi="BIZ UDPゴシック"/>
                <w:sz w:val="24"/>
                <w:szCs w:val="24"/>
              </w:rPr>
              <w:t>37</w:t>
            </w:r>
          </w:p>
          <w:p w14:paraId="75A35CC4" w14:textId="77777777" w:rsidR="00A13692" w:rsidRPr="00A13692" w:rsidRDefault="00A13692" w:rsidP="002A50A8">
            <w:pPr>
              <w:spacing w:line="300" w:lineRule="exact"/>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1</w:t>
            </w:r>
            <w:r w:rsidRPr="00A13692">
              <w:rPr>
                <w:rFonts w:ascii="UD デジタル 教科書体 NK-R" w:eastAsia="UD デジタル 教科書体 NK-R" w:hAnsi="BIZ UDPゴシック"/>
                <w:sz w:val="24"/>
                <w:szCs w:val="24"/>
              </w:rPr>
              <w:t>35</w:t>
            </w:r>
          </w:p>
          <w:p w14:paraId="70874921" w14:textId="7B29D9DA" w:rsidR="00A13692" w:rsidRPr="00A13692" w:rsidRDefault="00A13692" w:rsidP="002A50A8">
            <w:pPr>
              <w:spacing w:line="300" w:lineRule="exact"/>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1</w:t>
            </w:r>
            <w:r w:rsidRPr="00A13692">
              <w:rPr>
                <w:rFonts w:ascii="UD デジタル 教科書体 NK-R" w:eastAsia="UD デジタル 教科書体 NK-R" w:hAnsi="BIZ UDPゴシック"/>
                <w:sz w:val="24"/>
                <w:szCs w:val="24"/>
              </w:rPr>
              <w:t>34</w:t>
            </w:r>
          </w:p>
        </w:tc>
        <w:tc>
          <w:tcPr>
            <w:tcW w:w="708" w:type="dxa"/>
          </w:tcPr>
          <w:p w14:paraId="344D1D94" w14:textId="77777777" w:rsidR="00EC728A" w:rsidRPr="00A13692" w:rsidRDefault="00A13692" w:rsidP="00A13692">
            <w:pPr>
              <w:spacing w:line="300" w:lineRule="exact"/>
              <w:jc w:val="center"/>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1</w:t>
            </w:r>
          </w:p>
          <w:p w14:paraId="7BF678DB" w14:textId="77777777" w:rsidR="00A13692" w:rsidRPr="00A13692" w:rsidRDefault="00A13692" w:rsidP="00A13692">
            <w:pPr>
              <w:spacing w:line="300" w:lineRule="exact"/>
              <w:jc w:val="center"/>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3</w:t>
            </w:r>
          </w:p>
          <w:p w14:paraId="209D6947" w14:textId="77777777" w:rsidR="00A13692" w:rsidRPr="00A13692" w:rsidRDefault="00A13692" w:rsidP="00A13692">
            <w:pPr>
              <w:spacing w:line="300" w:lineRule="exact"/>
              <w:jc w:val="center"/>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3</w:t>
            </w:r>
          </w:p>
          <w:p w14:paraId="5C223C36" w14:textId="77777777" w:rsidR="00A13692" w:rsidRPr="00A13692" w:rsidRDefault="00A13692" w:rsidP="00A13692">
            <w:pPr>
              <w:spacing w:line="300" w:lineRule="exact"/>
              <w:jc w:val="center"/>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3</w:t>
            </w:r>
          </w:p>
          <w:p w14:paraId="34B8A67D" w14:textId="77777777" w:rsidR="00A13692" w:rsidRPr="00A13692" w:rsidRDefault="00A13692" w:rsidP="00A13692">
            <w:pPr>
              <w:spacing w:line="300" w:lineRule="exact"/>
              <w:jc w:val="center"/>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1</w:t>
            </w:r>
          </w:p>
          <w:p w14:paraId="40A7D3BF" w14:textId="77777777" w:rsidR="00A13692" w:rsidRPr="00A13692" w:rsidRDefault="00A13692" w:rsidP="00A13692">
            <w:pPr>
              <w:spacing w:line="300" w:lineRule="exact"/>
              <w:jc w:val="center"/>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4</w:t>
            </w:r>
          </w:p>
          <w:p w14:paraId="6475577D" w14:textId="77777777" w:rsidR="00A13692" w:rsidRPr="00A13692" w:rsidRDefault="00A13692" w:rsidP="00A13692">
            <w:pPr>
              <w:spacing w:line="300" w:lineRule="exact"/>
              <w:jc w:val="center"/>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6</w:t>
            </w:r>
          </w:p>
          <w:p w14:paraId="50F4FABC" w14:textId="77777777" w:rsidR="00A13692" w:rsidRPr="00A13692" w:rsidRDefault="00A13692" w:rsidP="00A13692">
            <w:pPr>
              <w:spacing w:line="300" w:lineRule="exact"/>
              <w:jc w:val="center"/>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1</w:t>
            </w:r>
          </w:p>
          <w:p w14:paraId="13CC745F" w14:textId="77777777" w:rsidR="00A13692" w:rsidRPr="00A13692" w:rsidRDefault="00A13692" w:rsidP="00A13692">
            <w:pPr>
              <w:spacing w:line="300" w:lineRule="exact"/>
              <w:jc w:val="center"/>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2</w:t>
            </w:r>
          </w:p>
          <w:p w14:paraId="110D6F2D" w14:textId="25990D2C" w:rsidR="00A13692" w:rsidRPr="00A13692" w:rsidRDefault="00A13692" w:rsidP="00A13692">
            <w:pPr>
              <w:spacing w:line="300" w:lineRule="exact"/>
              <w:jc w:val="center"/>
              <w:rPr>
                <w:rFonts w:ascii="UD デジタル 教科書体 NK-R" w:eastAsia="UD デジタル 教科書体 NK-R" w:hAnsi="BIZ UDPゴシック"/>
                <w:sz w:val="24"/>
                <w:szCs w:val="24"/>
              </w:rPr>
            </w:pPr>
            <w:r w:rsidRPr="00A13692">
              <w:rPr>
                <w:rFonts w:ascii="UD デジタル 教科書体 NK-R" w:eastAsia="UD デジタル 教科書体 NK-R" w:hAnsi="BIZ UDPゴシック" w:hint="eastAsia"/>
                <w:sz w:val="24"/>
                <w:szCs w:val="24"/>
              </w:rPr>
              <w:t>1</w:t>
            </w:r>
          </w:p>
        </w:tc>
        <w:tc>
          <w:tcPr>
            <w:tcW w:w="1809" w:type="dxa"/>
          </w:tcPr>
          <w:p w14:paraId="0490C6FA" w14:textId="7E538896" w:rsidR="00EC728A" w:rsidRDefault="00F4385E" w:rsidP="00596B42">
            <w:pPr>
              <w:spacing w:line="300" w:lineRule="exact"/>
              <w:jc w:val="center"/>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白濵</w:t>
            </w:r>
            <w:r w:rsidR="00A13692">
              <w:rPr>
                <w:rFonts w:ascii="UD デジタル 教科書体 NK-R" w:eastAsia="UD デジタル 教科書体 NK-R" w:hAnsi="BIZ UDPゴシック" w:hint="eastAsia"/>
                <w:sz w:val="24"/>
                <w:szCs w:val="24"/>
              </w:rPr>
              <w:t xml:space="preserve">　青以</w:t>
            </w:r>
          </w:p>
          <w:p w14:paraId="6627EADA" w14:textId="77777777" w:rsidR="00A13692" w:rsidRDefault="00A13692" w:rsidP="00596B42">
            <w:pPr>
              <w:spacing w:line="300" w:lineRule="exact"/>
              <w:jc w:val="center"/>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久納　瑞生</w:t>
            </w:r>
          </w:p>
          <w:p w14:paraId="335E0904" w14:textId="77777777" w:rsidR="00A13692" w:rsidRDefault="00A13692" w:rsidP="00596B42">
            <w:pPr>
              <w:spacing w:line="300" w:lineRule="exact"/>
              <w:jc w:val="center"/>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手塚　由愛</w:t>
            </w:r>
          </w:p>
          <w:p w14:paraId="22A808AD" w14:textId="2765254A" w:rsidR="00A13692" w:rsidRDefault="00A13692" w:rsidP="00596B42">
            <w:pPr>
              <w:spacing w:line="300" w:lineRule="exact"/>
              <w:jc w:val="center"/>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久保</w:t>
            </w:r>
            <w:r w:rsidR="00F4385E">
              <w:rPr>
                <w:rFonts w:ascii="UD デジタル 教科書体 NK-R" w:eastAsia="UD デジタル 教科書体 NK-R" w:hAnsi="BIZ UDPゴシック" w:hint="eastAsia"/>
                <w:sz w:val="24"/>
                <w:szCs w:val="24"/>
              </w:rPr>
              <w:t xml:space="preserve">　</w:t>
            </w:r>
            <w:r>
              <w:rPr>
                <w:rFonts w:ascii="UD デジタル 教科書体 NK-R" w:eastAsia="UD デジタル 教科書体 NK-R" w:hAnsi="BIZ UDPゴシック" w:hint="eastAsia"/>
                <w:sz w:val="24"/>
                <w:szCs w:val="24"/>
              </w:rPr>
              <w:t>遼太郎</w:t>
            </w:r>
          </w:p>
          <w:p w14:paraId="08C663C7" w14:textId="77777777" w:rsidR="00A13692" w:rsidRDefault="00A13692" w:rsidP="00596B42">
            <w:pPr>
              <w:spacing w:line="300" w:lineRule="exact"/>
              <w:jc w:val="center"/>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德永　百香</w:t>
            </w:r>
          </w:p>
          <w:p w14:paraId="5E6A40BD" w14:textId="77777777" w:rsidR="00A13692" w:rsidRDefault="00A13692" w:rsidP="00596B42">
            <w:pPr>
              <w:spacing w:line="300" w:lineRule="exact"/>
              <w:jc w:val="center"/>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濱﨑　叶菜</w:t>
            </w:r>
          </w:p>
          <w:p w14:paraId="143689B7" w14:textId="77777777" w:rsidR="00A13692" w:rsidRDefault="00A13692" w:rsidP="00596B42">
            <w:pPr>
              <w:spacing w:line="300" w:lineRule="exact"/>
              <w:jc w:val="center"/>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井上　結那</w:t>
            </w:r>
          </w:p>
          <w:p w14:paraId="657DE12D" w14:textId="77777777" w:rsidR="00A13692" w:rsidRDefault="00596B42" w:rsidP="00596B42">
            <w:pPr>
              <w:spacing w:line="300" w:lineRule="exact"/>
              <w:jc w:val="center"/>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原岡　春馬</w:t>
            </w:r>
          </w:p>
          <w:p w14:paraId="1118B813" w14:textId="77777777" w:rsidR="00596B42" w:rsidRDefault="00596B42" w:rsidP="00596B42">
            <w:pPr>
              <w:spacing w:line="300" w:lineRule="exact"/>
              <w:jc w:val="center"/>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村岡　知宙</w:t>
            </w:r>
          </w:p>
          <w:p w14:paraId="4B6ED24F" w14:textId="00C166BB" w:rsidR="00596B42" w:rsidRPr="00A13692" w:rsidRDefault="00596B42" w:rsidP="00596B42">
            <w:pPr>
              <w:spacing w:line="300" w:lineRule="exact"/>
              <w:jc w:val="center"/>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古川　　　朋</w:t>
            </w:r>
          </w:p>
        </w:tc>
      </w:tr>
    </w:tbl>
    <w:p w14:paraId="47E23638" w14:textId="77777777" w:rsidR="00596B42" w:rsidRDefault="00596B42" w:rsidP="002A50A8">
      <w:pPr>
        <w:spacing w:line="300" w:lineRule="exact"/>
        <w:ind w:firstLineChars="100" w:firstLine="240"/>
        <w:rPr>
          <w:rFonts w:ascii="UD デジタル 教科書体 NK-R" w:eastAsia="UD デジタル 教科書体 NK-R" w:hAnsi="BIZ UDPゴシック"/>
          <w:sz w:val="24"/>
          <w:szCs w:val="24"/>
        </w:rPr>
      </w:pPr>
      <w:r w:rsidRPr="00596B42">
        <w:rPr>
          <w:rFonts w:ascii="UD デジタル 教科書体 NK-R" w:eastAsia="UD デジタル 教科書体 NK-R" w:hAnsi="BIZ UDPゴシック" w:hint="eastAsia"/>
          <w:sz w:val="24"/>
          <w:szCs w:val="24"/>
        </w:rPr>
        <w:t>低学年の子どもたちが上位を独占しているのでは</w:t>
      </w:r>
      <w:r>
        <w:rPr>
          <w:rFonts w:ascii="UD デジタル 教科書体 NK-R" w:eastAsia="UD デジタル 教科書体 NK-R" w:hAnsi="BIZ UDPゴシック" w:hint="eastAsia"/>
          <w:sz w:val="24"/>
          <w:szCs w:val="24"/>
        </w:rPr>
        <w:t>と思っていましたが、中学年・高学年の子どもたちも多くの本を読んでいることを嬉しく感じています。上記３０名には賞状が、その中の上位１０名にはプラス券のプレゼントがあります。この夏休み、そして２学期も、たくさんの本に触れ、本の世界を楽しんでほしいと思います。</w:t>
      </w:r>
    </w:p>
    <w:p w14:paraId="0846A2BE" w14:textId="4F86194B" w:rsidR="0049603E" w:rsidRDefault="00D96A94" w:rsidP="00D96A94">
      <w:pPr>
        <w:tabs>
          <w:tab w:val="left" w:pos="6022"/>
        </w:tabs>
        <w:spacing w:line="300" w:lineRule="exact"/>
        <w:ind w:firstLineChars="100" w:firstLine="281"/>
        <w:jc w:val="center"/>
        <w:rPr>
          <w:rFonts w:ascii="UD デジタル 教科書体 NK-R" w:eastAsia="UD デジタル 教科書体 NK-R" w:hAnsi="BIZ UDPゴシック"/>
          <w:sz w:val="24"/>
          <w:szCs w:val="24"/>
        </w:rPr>
      </w:pPr>
      <w:bookmarkStart w:id="1" w:name="_Hlk140584483"/>
      <w:r w:rsidRPr="009A14B7">
        <w:rPr>
          <w:rFonts w:ascii="HG丸ｺﾞｼｯｸM-PRO" w:eastAsia="HG丸ｺﾞｼｯｸM-PRO" w:hAnsi="HG丸ｺﾞｼｯｸM-PRO" w:hint="eastAsia"/>
          <w:b/>
          <w:sz w:val="28"/>
          <w:szCs w:val="28"/>
          <w:highlight w:val="lightGray"/>
          <w:u w:val="double"/>
        </w:rPr>
        <w:lastRenderedPageBreak/>
        <w:t>☆</w:t>
      </w:r>
      <w:r w:rsidR="00596B42">
        <w:rPr>
          <w:rFonts w:ascii="HG丸ｺﾞｼｯｸM-PRO" w:eastAsia="HG丸ｺﾞｼｯｸM-PRO" w:hAnsi="HG丸ｺﾞｼｯｸM-PRO" w:hint="eastAsia"/>
          <w:b/>
          <w:sz w:val="28"/>
          <w:szCs w:val="28"/>
          <w:highlight w:val="lightGray"/>
          <w:u w:val="double"/>
        </w:rPr>
        <w:t>交通安全標語の発表式を行いました</w:t>
      </w:r>
      <w:r w:rsidRPr="009A14B7">
        <w:rPr>
          <w:rFonts w:ascii="HG丸ｺﾞｼｯｸM-PRO" w:eastAsia="HG丸ｺﾞｼｯｸM-PRO" w:hAnsi="HG丸ｺﾞｼｯｸM-PRO" w:hint="eastAsia"/>
          <w:b/>
          <w:sz w:val="28"/>
          <w:szCs w:val="28"/>
          <w:highlight w:val="lightGray"/>
          <w:u w:val="double"/>
        </w:rPr>
        <w:t>☆</w:t>
      </w:r>
      <w:bookmarkEnd w:id="1"/>
    </w:p>
    <w:p w14:paraId="7ED3C786" w14:textId="72DE705A" w:rsidR="0097274B" w:rsidRDefault="00596B42" w:rsidP="0097274B">
      <w:pPr>
        <w:tabs>
          <w:tab w:val="left" w:pos="6022"/>
        </w:tabs>
        <w:spacing w:line="300" w:lineRule="exact"/>
        <w:ind w:firstLineChars="100" w:firstLine="240"/>
        <w:jc w:val="left"/>
        <w:rPr>
          <w:rFonts w:ascii="UD デジタル 教科書体 NK-R" w:eastAsia="UD デジタル 教科書体 NK-R" w:hAnsi="BIZ UDPゴシック"/>
          <w:sz w:val="24"/>
          <w:szCs w:val="24"/>
        </w:rPr>
      </w:pPr>
      <w:bookmarkStart w:id="2" w:name="_Hlk138156072"/>
      <w:r>
        <w:rPr>
          <w:rFonts w:ascii="UD デジタル 教科書体 NK-R" w:eastAsia="UD デジタル 教科書体 NK-R" w:hAnsi="BIZ UDPゴシック" w:hint="eastAsia"/>
          <w:sz w:val="24"/>
          <w:szCs w:val="24"/>
        </w:rPr>
        <w:t>勧興校区では、平成２８年度より交通安全推進活動の一つとして、６年生を対象に交通安全標語</w:t>
      </w:r>
      <w:r w:rsidR="0097274B">
        <w:rPr>
          <w:rFonts w:ascii="UD デジタル 教科書体 NK-R" w:eastAsia="UD デジタル 教科書体 NK-R" w:hAnsi="BIZ UDPゴシック" w:hint="eastAsia"/>
          <w:sz w:val="24"/>
          <w:szCs w:val="24"/>
        </w:rPr>
        <w:t>を募集しています。今年も６年生が考えた標語の中から４点が選ばれ、その発表式を本日行いました。今年選ばれたのは次の４点です。</w:t>
      </w:r>
      <w:r w:rsidR="007103F1">
        <w:rPr>
          <w:rFonts w:ascii="UD デジタル 教科書体 NK-R" w:eastAsia="UD デジタル 教科書体 NK-R" w:hAnsi="BIZ UDPゴシック" w:hint="eastAsia"/>
          <w:sz w:val="24"/>
          <w:szCs w:val="24"/>
        </w:rPr>
        <w:t xml:space="preserve">　　　　　　</w:t>
      </w:r>
    </w:p>
    <w:p w14:paraId="04B2B7F8" w14:textId="5C0FE107" w:rsidR="0097274B" w:rsidRDefault="007103F1" w:rsidP="00872AA0">
      <w:pPr>
        <w:tabs>
          <w:tab w:val="left" w:pos="6022"/>
        </w:tabs>
        <w:spacing w:line="300" w:lineRule="exact"/>
        <w:ind w:firstLineChars="1600" w:firstLine="3840"/>
        <w:jc w:val="left"/>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noProof/>
          <w:sz w:val="24"/>
          <w:szCs w:val="24"/>
        </w:rPr>
        <mc:AlternateContent>
          <mc:Choice Requires="wps">
            <w:drawing>
              <wp:anchor distT="0" distB="0" distL="114300" distR="114300" simplePos="0" relativeHeight="251659264" behindDoc="0" locked="0" layoutInCell="1" allowOverlap="1" wp14:anchorId="6140D831" wp14:editId="4EB37F65">
                <wp:simplePos x="0" y="0"/>
                <wp:positionH relativeFrom="margin">
                  <wp:posOffset>384884</wp:posOffset>
                </wp:positionH>
                <wp:positionV relativeFrom="paragraph">
                  <wp:posOffset>3958</wp:posOffset>
                </wp:positionV>
                <wp:extent cx="5391398" cy="1116281"/>
                <wp:effectExtent l="0" t="0" r="19050" b="27305"/>
                <wp:wrapNone/>
                <wp:docPr id="1" name="四角形: 角を丸くする 1"/>
                <wp:cNvGraphicFramePr/>
                <a:graphic xmlns:a="http://schemas.openxmlformats.org/drawingml/2006/main">
                  <a:graphicData uri="http://schemas.microsoft.com/office/word/2010/wordprocessingShape">
                    <wps:wsp>
                      <wps:cNvSpPr/>
                      <wps:spPr>
                        <a:xfrm>
                          <a:off x="0" y="0"/>
                          <a:ext cx="5391398" cy="1116281"/>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F79CE2" id="四角形: 角を丸くする 1" o:spid="_x0000_s1026" style="position:absolute;left:0;text-align:left;margin-left:30.3pt;margin-top:.3pt;width:424.5pt;height:87.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" filled="f" strokecolor="#1f4d78 [1604]" strokeweight="1pt">
                <v:stroke joinstyle="miter"/>
                <w10:wrap anchorx="margin"/>
              </v:roundrect>
            </w:pict>
          </mc:Fallback>
        </mc:AlternateContent>
      </w:r>
      <w:r>
        <w:rPr>
          <w:rFonts w:ascii="UD デジタル 教科書体 NK-R" w:eastAsia="UD デジタル 教科書体 NK-R" w:hAnsi="BIZ UDPゴシック" w:hint="eastAsia"/>
          <w:sz w:val="24"/>
          <w:szCs w:val="24"/>
        </w:rPr>
        <w:t xml:space="preserve">　　　　　　　　　　　　　　　　　　　　　　　　　　　　　　</w:t>
      </w:r>
      <w:r>
        <w:rPr>
          <w:rFonts w:ascii="UD デジタル 教科書体 NK-R" w:eastAsia="UD デジタル 教科書体 NK-R" w:hAnsi="BIZ UDPゴシック" w:hint="eastAsia"/>
          <w:sz w:val="24"/>
          <w:szCs w:val="24"/>
        </w:rPr>
        <w:t>※敬称略</w:t>
      </w:r>
    </w:p>
    <w:p w14:paraId="0E764875" w14:textId="7E09DCE4" w:rsidR="0097274B" w:rsidRDefault="0097274B" w:rsidP="007103F1">
      <w:pPr>
        <w:tabs>
          <w:tab w:val="left" w:pos="6022"/>
        </w:tabs>
        <w:spacing w:line="300" w:lineRule="exact"/>
        <w:ind w:firstLineChars="400" w:firstLine="960"/>
        <w:jc w:val="left"/>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最優秀作品　「事故減らす　思いもあげよう　ハンドサイン」　　６の１　林育優</w:t>
      </w:r>
    </w:p>
    <w:p w14:paraId="7BC659FC" w14:textId="18CB7828" w:rsidR="0097274B" w:rsidRDefault="0097274B" w:rsidP="007103F1">
      <w:pPr>
        <w:tabs>
          <w:tab w:val="left" w:pos="6022"/>
        </w:tabs>
        <w:spacing w:line="300" w:lineRule="exact"/>
        <w:ind w:firstLineChars="500" w:firstLine="1200"/>
        <w:jc w:val="left"/>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優秀作品　「出かける前に　確認しよう　ヘルメット」　　　　　　６の１　岡本丈士</w:t>
      </w:r>
    </w:p>
    <w:p w14:paraId="71B3D8CC" w14:textId="7154A119" w:rsidR="0097274B" w:rsidRDefault="0097274B" w:rsidP="007103F1">
      <w:pPr>
        <w:tabs>
          <w:tab w:val="left" w:pos="6022"/>
        </w:tabs>
        <w:spacing w:line="300" w:lineRule="exact"/>
        <w:ind w:firstLineChars="500" w:firstLine="1200"/>
        <w:jc w:val="left"/>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優秀作品　「大丈夫？　ちゃんとできてる？　ハンドサイン」　６の２　浦郷志帆</w:t>
      </w:r>
    </w:p>
    <w:p w14:paraId="04B7219B" w14:textId="01CB0ECA" w:rsidR="0097274B" w:rsidRDefault="0097274B" w:rsidP="007103F1">
      <w:pPr>
        <w:tabs>
          <w:tab w:val="left" w:pos="6022"/>
        </w:tabs>
        <w:spacing w:line="300" w:lineRule="exact"/>
        <w:ind w:firstLineChars="500" w:firstLine="1200"/>
        <w:jc w:val="left"/>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優秀作品　「安全に　その一歩にも　気をつけて」　　　　　　　　６の２　松尾徳千</w:t>
      </w:r>
    </w:p>
    <w:p w14:paraId="51B17C85" w14:textId="2102DA01" w:rsidR="0097274B" w:rsidRDefault="0097274B" w:rsidP="0097274B">
      <w:pPr>
        <w:tabs>
          <w:tab w:val="left" w:pos="6022"/>
        </w:tabs>
        <w:spacing w:line="300" w:lineRule="exact"/>
        <w:jc w:val="left"/>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 xml:space="preserve">　</w:t>
      </w:r>
    </w:p>
    <w:p w14:paraId="6E6BCEB3" w14:textId="4A65BE65" w:rsidR="00A5584A" w:rsidRDefault="0097274B" w:rsidP="00A5584A">
      <w:pPr>
        <w:tabs>
          <w:tab w:val="left" w:pos="6022"/>
        </w:tabs>
        <w:spacing w:line="300" w:lineRule="exact"/>
        <w:ind w:firstLineChars="100" w:firstLine="240"/>
        <w:jc w:val="left"/>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勧興校区交通安全協会の方々に来校いただき、</w:t>
      </w:r>
      <w:r w:rsidR="00A5584A">
        <w:rPr>
          <w:rFonts w:ascii="UD デジタル 教科書体 NK-R" w:eastAsia="UD デジタル 教科書体 NK-R" w:hAnsi="BIZ UDPゴシック" w:hint="eastAsia"/>
          <w:sz w:val="24"/>
          <w:szCs w:val="24"/>
        </w:rPr>
        <w:t>標語の発表と表彰を行っていただきました。最優秀作品に選ばれた林育優さんの標語は、のぼり旗になって校区内に立てられます。また、４つの標語が印刷されたクリアファイルも</w:t>
      </w:r>
      <w:r w:rsidR="00F4385E">
        <w:rPr>
          <w:rFonts w:ascii="UD デジタル 教科書体 NK-R" w:eastAsia="UD デジタル 教科書体 NK-R" w:hAnsi="BIZ UDPゴシック" w:hint="eastAsia"/>
          <w:sz w:val="24"/>
          <w:szCs w:val="24"/>
        </w:rPr>
        <w:t>子どもたちに</w:t>
      </w:r>
      <w:r w:rsidR="00A5584A">
        <w:rPr>
          <w:rFonts w:ascii="UD デジタル 教科書体 NK-R" w:eastAsia="UD デジタル 教科書体 NK-R" w:hAnsi="BIZ UDPゴシック" w:hint="eastAsia"/>
          <w:sz w:val="24"/>
          <w:szCs w:val="24"/>
        </w:rPr>
        <w:t>贈呈されます。このよう</w:t>
      </w:r>
      <w:r w:rsidR="00F4385E">
        <w:rPr>
          <w:rFonts w:ascii="UD デジタル 教科書体 NK-R" w:eastAsia="UD デジタル 教科書体 NK-R" w:hAnsi="BIZ UDPゴシック" w:hint="eastAsia"/>
          <w:sz w:val="24"/>
          <w:szCs w:val="24"/>
        </w:rPr>
        <w:t>に、</w:t>
      </w:r>
      <w:r w:rsidR="00A5584A">
        <w:rPr>
          <w:rFonts w:ascii="UD デジタル 教科書体 NK-R" w:eastAsia="UD デジタル 教科書体 NK-R" w:hAnsi="BIZ UDPゴシック" w:hint="eastAsia"/>
          <w:sz w:val="24"/>
          <w:szCs w:val="24"/>
        </w:rPr>
        <w:t>地域の交通安全協会と学校とで行う活動は他校区ではあまり見られません。今後も地域の皆様と協力しながら、子どもたちの安全を見守っていければと思います。</w:t>
      </w:r>
    </w:p>
    <w:p w14:paraId="5B1BEAE4" w14:textId="77777777" w:rsidR="00A5584A" w:rsidRDefault="00A5584A" w:rsidP="00A5584A">
      <w:pPr>
        <w:tabs>
          <w:tab w:val="left" w:pos="6022"/>
        </w:tabs>
        <w:spacing w:line="300" w:lineRule="exact"/>
        <w:ind w:firstLineChars="100" w:firstLine="240"/>
        <w:jc w:val="left"/>
        <w:rPr>
          <w:rFonts w:ascii="UD デジタル 教科書体 NK-R" w:eastAsia="UD デジタル 教科書体 NK-R" w:hAnsi="BIZ UDPゴシック"/>
          <w:sz w:val="24"/>
          <w:szCs w:val="24"/>
        </w:rPr>
      </w:pPr>
    </w:p>
    <w:p w14:paraId="30997EA1" w14:textId="1A00B5CE" w:rsidR="00A5584A" w:rsidRDefault="00A5584A" w:rsidP="00A5584A">
      <w:pPr>
        <w:tabs>
          <w:tab w:val="left" w:pos="6022"/>
        </w:tabs>
        <w:spacing w:line="300" w:lineRule="exact"/>
        <w:ind w:firstLineChars="100" w:firstLine="281"/>
        <w:jc w:val="center"/>
        <w:rPr>
          <w:rFonts w:ascii="UD デジタル 教科書体 NK-R" w:eastAsia="UD デジタル 教科書体 NK-R" w:hAnsi="BIZ UDPゴシック"/>
          <w:sz w:val="24"/>
          <w:szCs w:val="24"/>
        </w:rPr>
      </w:pPr>
      <w:r w:rsidRPr="009A14B7">
        <w:rPr>
          <w:rFonts w:ascii="HG丸ｺﾞｼｯｸM-PRO" w:eastAsia="HG丸ｺﾞｼｯｸM-PRO" w:hAnsi="HG丸ｺﾞｼｯｸM-PRO" w:hint="eastAsia"/>
          <w:b/>
          <w:sz w:val="28"/>
          <w:szCs w:val="28"/>
          <w:highlight w:val="lightGray"/>
          <w:u w:val="double"/>
        </w:rPr>
        <w:t>☆</w:t>
      </w:r>
      <w:r>
        <w:rPr>
          <w:rFonts w:ascii="HG丸ｺﾞｼｯｸM-PRO" w:eastAsia="HG丸ｺﾞｼｯｸM-PRO" w:hAnsi="HG丸ｺﾞｼｯｸM-PRO" w:hint="eastAsia"/>
          <w:b/>
          <w:sz w:val="28"/>
          <w:szCs w:val="28"/>
          <w:highlight w:val="lightGray"/>
          <w:u w:val="double"/>
        </w:rPr>
        <w:t>職員研修～ＣＡＰ研修より～</w:t>
      </w:r>
      <w:r w:rsidRPr="009A14B7">
        <w:rPr>
          <w:rFonts w:ascii="HG丸ｺﾞｼｯｸM-PRO" w:eastAsia="HG丸ｺﾞｼｯｸM-PRO" w:hAnsi="HG丸ｺﾞｼｯｸM-PRO" w:hint="eastAsia"/>
          <w:b/>
          <w:sz w:val="28"/>
          <w:szCs w:val="28"/>
          <w:highlight w:val="lightGray"/>
          <w:u w:val="double"/>
        </w:rPr>
        <w:t>☆</w:t>
      </w:r>
    </w:p>
    <w:p w14:paraId="6EA3260D" w14:textId="3E5B525A" w:rsidR="00C837DC" w:rsidRDefault="00A5584A" w:rsidP="00A5584A">
      <w:pPr>
        <w:tabs>
          <w:tab w:val="left" w:pos="6022"/>
        </w:tabs>
        <w:spacing w:line="300" w:lineRule="exact"/>
        <w:ind w:firstLineChars="100" w:firstLine="240"/>
        <w:jc w:val="left"/>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７月５日(水)に、ＣＡＰ(ＳＯＳの出し方に関する教育)研修を行いました。</w:t>
      </w:r>
      <w:r w:rsidR="007103F1">
        <w:rPr>
          <w:rFonts w:ascii="UD デジタル 教科書体 NK-R" w:eastAsia="UD デジタル 教科書体 NK-R" w:hAnsi="BIZ UDPゴシック" w:hint="eastAsia"/>
          <w:sz w:val="24"/>
          <w:szCs w:val="24"/>
        </w:rPr>
        <w:t>佐賀市では、</w:t>
      </w:r>
      <w:r w:rsidR="00C837DC">
        <w:rPr>
          <w:rFonts w:ascii="UD デジタル 教科書体 NK-R" w:eastAsia="UD デジタル 教科書体 NK-R" w:hAnsi="BIZ UDPゴシック" w:hint="eastAsia"/>
          <w:sz w:val="24"/>
          <w:szCs w:val="24"/>
        </w:rPr>
        <w:t>現代社会で起こっている、いじめや不登校、貧困に虐待など</w:t>
      </w:r>
      <w:r w:rsidR="00F4385E">
        <w:rPr>
          <w:rFonts w:ascii="UD デジタル 教科書体 NK-R" w:eastAsia="UD デジタル 教科書体 NK-R" w:hAnsi="BIZ UDPゴシック" w:hint="eastAsia"/>
          <w:sz w:val="24"/>
          <w:szCs w:val="24"/>
        </w:rPr>
        <w:t>、</w:t>
      </w:r>
      <w:r w:rsidR="00C837DC">
        <w:rPr>
          <w:rFonts w:ascii="UD デジタル 教科書体 NK-R" w:eastAsia="UD デジタル 教科書体 NK-R" w:hAnsi="BIZ UDPゴシック" w:hint="eastAsia"/>
          <w:sz w:val="24"/>
          <w:szCs w:val="24"/>
        </w:rPr>
        <w:t>様々な危機に直面した子どもたちが、自分の身を守るための</w:t>
      </w:r>
      <w:r w:rsidR="007103F1">
        <w:rPr>
          <w:rFonts w:ascii="UD デジタル 教科書体 NK-R" w:eastAsia="UD デジタル 教科書体 NK-R" w:hAnsi="BIZ UDPゴシック" w:hint="eastAsia"/>
          <w:sz w:val="24"/>
          <w:szCs w:val="24"/>
        </w:rPr>
        <w:t>「</w:t>
      </w:r>
      <w:r w:rsidR="00C837DC">
        <w:rPr>
          <w:rFonts w:ascii="UD デジタル 教科書体 NK-R" w:eastAsia="UD デジタル 教科書体 NK-R" w:hAnsi="BIZ UDPゴシック" w:hint="eastAsia"/>
          <w:sz w:val="24"/>
          <w:szCs w:val="24"/>
        </w:rPr>
        <w:t>ＳＯＳ</w:t>
      </w:r>
      <w:r w:rsidR="007103F1">
        <w:rPr>
          <w:rFonts w:ascii="UD デジタル 教科書体 NK-R" w:eastAsia="UD デジタル 教科書体 NK-R" w:hAnsi="BIZ UDPゴシック" w:hint="eastAsia"/>
          <w:sz w:val="24"/>
          <w:szCs w:val="24"/>
        </w:rPr>
        <w:t>」</w:t>
      </w:r>
      <w:r w:rsidR="00C837DC">
        <w:rPr>
          <w:rFonts w:ascii="UD デジタル 教科書体 NK-R" w:eastAsia="UD デジタル 教科書体 NK-R" w:hAnsi="BIZ UDPゴシック" w:hint="eastAsia"/>
          <w:sz w:val="24"/>
          <w:szCs w:val="24"/>
        </w:rPr>
        <w:t>を</w:t>
      </w:r>
      <w:r w:rsidR="007103F1">
        <w:rPr>
          <w:rFonts w:ascii="UD デジタル 教科書体 NK-R" w:eastAsia="UD デジタル 教科書体 NK-R" w:hAnsi="BIZ UDPゴシック" w:hint="eastAsia"/>
          <w:sz w:val="24"/>
          <w:szCs w:val="24"/>
        </w:rPr>
        <w:t>発信する</w:t>
      </w:r>
      <w:r w:rsidR="00C837DC">
        <w:rPr>
          <w:rFonts w:ascii="UD デジタル 教科書体 NK-R" w:eastAsia="UD デジタル 教科書体 NK-R" w:hAnsi="BIZ UDPゴシック" w:hint="eastAsia"/>
          <w:sz w:val="24"/>
          <w:szCs w:val="24"/>
        </w:rPr>
        <w:t>ことが出来るようにと、子どもたちに向けた</w:t>
      </w:r>
      <w:r w:rsidR="00F4385E">
        <w:rPr>
          <w:rFonts w:ascii="UD デジタル 教科書体 NK-R" w:eastAsia="UD デジタル 教科書体 NK-R" w:hAnsi="BIZ UDPゴシック" w:hint="eastAsia"/>
          <w:sz w:val="24"/>
          <w:szCs w:val="24"/>
        </w:rPr>
        <w:t>授業</w:t>
      </w:r>
      <w:r w:rsidR="00C837DC">
        <w:rPr>
          <w:rFonts w:ascii="UD デジタル 教科書体 NK-R" w:eastAsia="UD デジタル 教科書体 NK-R" w:hAnsi="BIZ UDPゴシック" w:hint="eastAsia"/>
          <w:sz w:val="24"/>
          <w:szCs w:val="24"/>
        </w:rPr>
        <w:t>を</w:t>
      </w:r>
      <w:r w:rsidR="007103F1">
        <w:rPr>
          <w:rFonts w:ascii="UD デジタル 教科書体 NK-R" w:eastAsia="UD デジタル 教科書体 NK-R" w:hAnsi="BIZ UDPゴシック" w:hint="eastAsia"/>
          <w:sz w:val="24"/>
          <w:szCs w:val="24"/>
        </w:rPr>
        <w:t>計画的に</w:t>
      </w:r>
      <w:r w:rsidR="00C837DC">
        <w:rPr>
          <w:rFonts w:ascii="UD デジタル 教科書体 NK-R" w:eastAsia="UD デジタル 教科書体 NK-R" w:hAnsi="BIZ UDPゴシック" w:hint="eastAsia"/>
          <w:sz w:val="24"/>
          <w:szCs w:val="24"/>
        </w:rPr>
        <w:t>行</w:t>
      </w:r>
      <w:r w:rsidR="007103F1">
        <w:rPr>
          <w:rFonts w:ascii="UD デジタル 教科書体 NK-R" w:eastAsia="UD デジタル 教科書体 NK-R" w:hAnsi="BIZ UDPゴシック" w:hint="eastAsia"/>
          <w:sz w:val="24"/>
          <w:szCs w:val="24"/>
        </w:rPr>
        <w:t>います。今回は、</w:t>
      </w:r>
      <w:r w:rsidR="00C837DC">
        <w:rPr>
          <w:rFonts w:ascii="UD デジタル 教科書体 NK-R" w:eastAsia="UD デジタル 教科書体 NK-R" w:hAnsi="BIZ UDPゴシック" w:hint="eastAsia"/>
          <w:sz w:val="24"/>
          <w:szCs w:val="24"/>
        </w:rPr>
        <w:t>そ</w:t>
      </w:r>
      <w:r w:rsidR="007103F1">
        <w:rPr>
          <w:rFonts w:ascii="UD デジタル 教科書体 NK-R" w:eastAsia="UD デジタル 教科書体 NK-R" w:hAnsi="BIZ UDPゴシック" w:hint="eastAsia"/>
          <w:sz w:val="24"/>
          <w:szCs w:val="24"/>
        </w:rPr>
        <w:t>れに先がけた</w:t>
      </w:r>
      <w:r w:rsidR="00C837DC">
        <w:rPr>
          <w:rFonts w:ascii="UD デジタル 教科書体 NK-R" w:eastAsia="UD デジタル 教科書体 NK-R" w:hAnsi="BIZ UDPゴシック" w:hint="eastAsia"/>
          <w:sz w:val="24"/>
          <w:szCs w:val="24"/>
        </w:rPr>
        <w:t>事前研修として</w:t>
      </w:r>
      <w:r w:rsidR="00F4385E">
        <w:rPr>
          <w:rFonts w:ascii="UD デジタル 教科書体 NK-R" w:eastAsia="UD デジタル 教科書体 NK-R" w:hAnsi="BIZ UDPゴシック" w:hint="eastAsia"/>
          <w:sz w:val="24"/>
          <w:szCs w:val="24"/>
        </w:rPr>
        <w:t>、</w:t>
      </w:r>
      <w:r w:rsidR="00C837DC">
        <w:rPr>
          <w:rFonts w:ascii="UD デジタル 教科書体 NK-R" w:eastAsia="UD デジタル 教科書体 NK-R" w:hAnsi="BIZ UDPゴシック" w:hint="eastAsia"/>
          <w:sz w:val="24"/>
          <w:szCs w:val="24"/>
        </w:rPr>
        <w:t>教職員に向けた講話を行っていただきました。</w:t>
      </w:r>
    </w:p>
    <w:p w14:paraId="7F897E4F" w14:textId="0EDAC994" w:rsidR="00C837DC" w:rsidRDefault="00C837DC" w:rsidP="00A5584A">
      <w:pPr>
        <w:tabs>
          <w:tab w:val="left" w:pos="6022"/>
        </w:tabs>
        <w:spacing w:line="300" w:lineRule="exact"/>
        <w:ind w:firstLineChars="100" w:firstLine="240"/>
        <w:jc w:val="left"/>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講師として</w:t>
      </w:r>
      <w:r w:rsidR="00F86A89">
        <w:rPr>
          <w:rFonts w:ascii="UD デジタル 教科書体 NK-R" w:eastAsia="UD デジタル 教科書体 NK-R" w:hAnsi="BIZ UDPゴシック" w:hint="eastAsia"/>
          <w:sz w:val="24"/>
          <w:szCs w:val="24"/>
        </w:rPr>
        <w:t>来ていただいた</w:t>
      </w:r>
      <w:r>
        <w:rPr>
          <w:rFonts w:ascii="UD デジタル 教科書体 NK-R" w:eastAsia="UD デジタル 教科書体 NK-R" w:hAnsi="BIZ UDPゴシック" w:hint="eastAsia"/>
          <w:sz w:val="24"/>
          <w:szCs w:val="24"/>
        </w:rPr>
        <w:t>『にじいろグループ』の方に、①子どもを守る枠組みについて②自尊感情や愛着の役割について③多様な依存先の確保④社会的神話⑤心理的安全性のチームの在り方、の５点についてお話ししていただきました。</w:t>
      </w:r>
    </w:p>
    <w:p w14:paraId="7AD330F0" w14:textId="77777777" w:rsidR="000F3BD9" w:rsidRDefault="00C837DC" w:rsidP="000F3BD9">
      <w:pPr>
        <w:tabs>
          <w:tab w:val="left" w:pos="6022"/>
        </w:tabs>
        <w:spacing w:line="300" w:lineRule="exact"/>
        <w:ind w:firstLineChars="100" w:firstLine="240"/>
        <w:jc w:val="left"/>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講話の中で特に「あっ！」と気付かされたのは、「叱る」という行為についてのお話でした。</w:t>
      </w:r>
    </w:p>
    <w:p w14:paraId="67C81BFE" w14:textId="77777777" w:rsidR="000F3BD9" w:rsidRDefault="00C837DC" w:rsidP="00F86A89">
      <w:pPr>
        <w:tabs>
          <w:tab w:val="left" w:pos="6022"/>
        </w:tabs>
        <w:spacing w:line="300" w:lineRule="exact"/>
        <w:ind w:firstLineChars="200" w:firstLine="480"/>
        <w:jc w:val="left"/>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「一生懸命向き合えば気もちは通じる」</w:t>
      </w:r>
    </w:p>
    <w:p w14:paraId="695833B2" w14:textId="77777777" w:rsidR="000F3BD9" w:rsidRDefault="00C837DC" w:rsidP="00F86A89">
      <w:pPr>
        <w:tabs>
          <w:tab w:val="left" w:pos="6022"/>
        </w:tabs>
        <w:spacing w:line="300" w:lineRule="exact"/>
        <w:ind w:firstLineChars="200" w:firstLine="480"/>
        <w:jc w:val="left"/>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「子どもが間違ったことをした時は心を鬼にして叱る必要がある」</w:t>
      </w:r>
    </w:p>
    <w:p w14:paraId="39BC7A37" w14:textId="77777777" w:rsidR="000F3BD9" w:rsidRDefault="00C837DC" w:rsidP="00F86A89">
      <w:pPr>
        <w:tabs>
          <w:tab w:val="left" w:pos="6022"/>
        </w:tabs>
        <w:spacing w:line="300" w:lineRule="exact"/>
        <w:ind w:firstLineChars="200" w:firstLine="480"/>
        <w:jc w:val="left"/>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「正しいことを知ると正しく行動できる」</w:t>
      </w:r>
    </w:p>
    <w:p w14:paraId="159ADFF6" w14:textId="3894EA3E" w:rsidR="000F3BD9" w:rsidRDefault="00C837DC" w:rsidP="00F86A89">
      <w:pPr>
        <w:tabs>
          <w:tab w:val="left" w:pos="6022"/>
        </w:tabs>
        <w:spacing w:line="300" w:lineRule="exact"/>
        <w:ind w:firstLineChars="200" w:firstLine="480"/>
        <w:jc w:val="left"/>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「反省すれば、同じこと</w:t>
      </w:r>
      <w:r w:rsidR="00F86A89">
        <w:rPr>
          <w:rFonts w:ascii="UD デジタル 教科書体 NK-R" w:eastAsia="UD デジタル 教科書体 NK-R" w:hAnsi="BIZ UDPゴシック" w:hint="eastAsia"/>
          <w:sz w:val="24"/>
          <w:szCs w:val="24"/>
        </w:rPr>
        <w:t>は</w:t>
      </w:r>
      <w:r>
        <w:rPr>
          <w:rFonts w:ascii="UD デジタル 教科書体 NK-R" w:eastAsia="UD デジタル 教科書体 NK-R" w:hAnsi="BIZ UDPゴシック" w:hint="eastAsia"/>
          <w:sz w:val="24"/>
          <w:szCs w:val="24"/>
        </w:rPr>
        <w:t>しなくなる、同じことを繰り返すのは反省が足らないから」</w:t>
      </w:r>
    </w:p>
    <w:p w14:paraId="7D5944BD" w14:textId="2FD8A20E" w:rsidR="00F86A89" w:rsidRDefault="00F86A89" w:rsidP="00F86A89">
      <w:pPr>
        <w:tabs>
          <w:tab w:val="left" w:pos="6022"/>
        </w:tabs>
        <w:spacing w:line="300" w:lineRule="exact"/>
        <w:ind w:firstLineChars="200" w:firstLine="480"/>
        <w:jc w:val="left"/>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「危険ドラッグや薬物は一度でも手を出すと深みにはまる」</w:t>
      </w:r>
    </w:p>
    <w:p w14:paraId="5351219D" w14:textId="77777777" w:rsidR="00740B68" w:rsidRDefault="00F86A89" w:rsidP="00F86A89">
      <w:pPr>
        <w:tabs>
          <w:tab w:val="left" w:pos="6022"/>
        </w:tabs>
        <w:spacing w:line="300" w:lineRule="exact"/>
        <w:ind w:firstLineChars="200" w:firstLine="480"/>
        <w:jc w:val="left"/>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「危険なものだと理解できれば、人は薬物に手を出さない」</w:t>
      </w:r>
    </w:p>
    <w:p w14:paraId="08D2B43A" w14:textId="35387E46" w:rsidR="000F3BD9" w:rsidRDefault="00C837DC" w:rsidP="00F86A89">
      <w:pPr>
        <w:tabs>
          <w:tab w:val="left" w:pos="6022"/>
        </w:tabs>
        <w:spacing w:line="300" w:lineRule="exact"/>
        <w:ind w:firstLineChars="200" w:firstLine="480"/>
        <w:jc w:val="left"/>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「家族の絆が強ければ、子どもは非行に走らない」</w:t>
      </w:r>
      <w:r w:rsidR="005E4CFF">
        <w:rPr>
          <w:rFonts w:ascii="UD デジタル 教科書体 NK-R" w:eastAsia="UD デジタル 教科書体 NK-R" w:hAnsi="BIZ UDPゴシック" w:hint="eastAsia"/>
          <w:sz w:val="24"/>
          <w:szCs w:val="24"/>
        </w:rPr>
        <w:t>…</w:t>
      </w:r>
      <w:r>
        <w:rPr>
          <w:rFonts w:ascii="UD デジタル 教科書体 NK-R" w:eastAsia="UD デジタル 教科書体 NK-R" w:hAnsi="BIZ UDPゴシック" w:hint="eastAsia"/>
          <w:sz w:val="24"/>
          <w:szCs w:val="24"/>
        </w:rPr>
        <w:t>など、</w:t>
      </w:r>
    </w:p>
    <w:p w14:paraId="116EF605" w14:textId="2A6E1C98" w:rsidR="00740B68" w:rsidRDefault="000F3BD9" w:rsidP="00740B68">
      <w:pPr>
        <w:tabs>
          <w:tab w:val="left" w:pos="6022"/>
        </w:tabs>
        <w:spacing w:line="300" w:lineRule="exact"/>
        <w:jc w:val="left"/>
        <w:rPr>
          <w:rFonts w:ascii="UD デジタル 教科書体 NK-R" w:eastAsia="UD デジタル 教科書体 NK-R" w:hAnsi="BIZ UDPゴシック"/>
          <w:sz w:val="24"/>
          <w:szCs w:val="24"/>
        </w:rPr>
      </w:pPr>
      <w:r>
        <w:rPr>
          <w:rFonts w:ascii="UD デジタル 教科書体 NK-R" w:eastAsia="UD デジタル 教科書体 NK-R" w:hAnsi="BIZ UDPゴシック" w:hint="eastAsia"/>
          <w:sz w:val="24"/>
          <w:szCs w:val="24"/>
        </w:rPr>
        <w:t>これまで当然だと思っていたこと</w:t>
      </w:r>
      <w:r w:rsidR="00F86A89">
        <w:rPr>
          <w:rFonts w:ascii="UD デジタル 教科書体 NK-R" w:eastAsia="UD デジタル 教科書体 NK-R" w:hAnsi="BIZ UDPゴシック" w:hint="eastAsia"/>
          <w:sz w:val="24"/>
          <w:szCs w:val="24"/>
        </w:rPr>
        <w:t>が</w:t>
      </w:r>
      <w:r>
        <w:rPr>
          <w:rFonts w:ascii="UD デジタル 教科書体 NK-R" w:eastAsia="UD デジタル 教科書体 NK-R" w:hAnsi="BIZ UDPゴシック" w:hint="eastAsia"/>
          <w:sz w:val="24"/>
          <w:szCs w:val="24"/>
        </w:rPr>
        <w:t>、「それは社会的神話であって全て正しいわけではない」と話されたことでした。この研修での話に沿って考えると、私たち教職員の子どもたちとの向き合い方も</w:t>
      </w:r>
      <w:r w:rsidR="00F86A89">
        <w:rPr>
          <w:rFonts w:ascii="UD デジタル 教科書体 NK-R" w:eastAsia="UD デジタル 教科書体 NK-R" w:hAnsi="BIZ UDPゴシック" w:hint="eastAsia"/>
          <w:sz w:val="24"/>
          <w:szCs w:val="24"/>
        </w:rPr>
        <w:t>今</w:t>
      </w:r>
      <w:bookmarkStart w:id="3" w:name="_Hlk140592100"/>
      <w:r w:rsidR="00F86A89">
        <w:rPr>
          <w:rFonts w:ascii="UD デジタル 教科書体 NK-R" w:eastAsia="UD デジタル 教科書体 NK-R" w:hAnsi="BIZ UDPゴシック" w:hint="eastAsia"/>
          <w:sz w:val="24"/>
          <w:szCs w:val="24"/>
        </w:rPr>
        <w:t>一度見直し</w:t>
      </w:r>
      <w:r w:rsidR="005E4CFF">
        <w:rPr>
          <w:rFonts w:ascii="UD デジタル 教科書体 NK-R" w:eastAsia="UD デジタル 教科書体 NK-R" w:hAnsi="BIZ UDPゴシック" w:hint="eastAsia"/>
          <w:sz w:val="24"/>
          <w:szCs w:val="24"/>
        </w:rPr>
        <w:t>が必要だと感じ</w:t>
      </w:r>
      <w:r w:rsidR="00872AA0">
        <w:rPr>
          <w:rFonts w:ascii="UD デジタル 教科書体 NK-R" w:eastAsia="UD デジタル 教科書体 NK-R" w:hAnsi="BIZ UDPゴシック" w:hint="eastAsia"/>
          <w:sz w:val="24"/>
          <w:szCs w:val="24"/>
        </w:rPr>
        <w:t>る部分があり</w:t>
      </w:r>
      <w:r w:rsidR="005E4CFF">
        <w:rPr>
          <w:rFonts w:ascii="UD デジタル 教科書体 NK-R" w:eastAsia="UD デジタル 教科書体 NK-R" w:hAnsi="BIZ UDPゴシック" w:hint="eastAsia"/>
          <w:sz w:val="24"/>
          <w:szCs w:val="24"/>
        </w:rPr>
        <w:t>ました。</w:t>
      </w:r>
      <w:r w:rsidR="00F86A89">
        <w:rPr>
          <w:rFonts w:ascii="UD デジタル 教科書体 NK-R" w:eastAsia="UD デジタル 教科書体 NK-R" w:hAnsi="BIZ UDPゴシック" w:hint="eastAsia"/>
          <w:sz w:val="24"/>
          <w:szCs w:val="24"/>
        </w:rPr>
        <w:t>時代や社会情勢の変化に合わせ、</w:t>
      </w:r>
      <w:r w:rsidR="005E4CFF">
        <w:rPr>
          <w:rFonts w:ascii="UD デジタル 教科書体 NK-R" w:eastAsia="UD デジタル 教科書体 NK-R" w:hAnsi="BIZ UDPゴシック" w:hint="eastAsia"/>
          <w:sz w:val="24"/>
          <w:szCs w:val="24"/>
        </w:rPr>
        <w:t>日々の指導・支援の在り方について改善するきっ</w:t>
      </w:r>
      <w:r w:rsidR="00740B68">
        <w:rPr>
          <w:rFonts w:ascii="UD デジタル 教科書体 NK-R" w:eastAsia="UD デジタル 教科書体 NK-R" w:hAnsi="BIZ UDPゴシック" w:hint="eastAsia"/>
          <w:sz w:val="24"/>
          <w:szCs w:val="24"/>
        </w:rPr>
        <w:t>か</w:t>
      </w:r>
      <w:r w:rsidR="005E4CFF">
        <w:rPr>
          <w:rFonts w:ascii="UD デジタル 教科書体 NK-R" w:eastAsia="UD デジタル 教科書体 NK-R" w:hAnsi="BIZ UDPゴシック" w:hint="eastAsia"/>
          <w:sz w:val="24"/>
          <w:szCs w:val="24"/>
        </w:rPr>
        <w:t>けをいただいた研修となりました。</w:t>
      </w:r>
      <w:bookmarkStart w:id="4" w:name="_GoBack"/>
      <w:bookmarkEnd w:id="3"/>
      <w:bookmarkEnd w:id="4"/>
    </w:p>
    <w:p w14:paraId="16004272" w14:textId="1C4DB54F" w:rsidR="00740B68" w:rsidRDefault="00740B68" w:rsidP="00740B68">
      <w:pPr>
        <w:tabs>
          <w:tab w:val="left" w:pos="6022"/>
        </w:tabs>
        <w:spacing w:line="300" w:lineRule="exact"/>
        <w:jc w:val="left"/>
        <w:rPr>
          <w:rFonts w:ascii="HG丸ｺﾞｼｯｸM-PRO" w:eastAsia="HG丸ｺﾞｼｯｸM-PRO" w:hAnsi="HG丸ｺﾞｼｯｸM-PRO"/>
          <w:sz w:val="24"/>
          <w:szCs w:val="24"/>
        </w:rPr>
      </w:pPr>
      <w:r>
        <w:rPr>
          <w:rFonts w:ascii="UD デジタル 教科書体 NK-R" w:eastAsia="UD デジタル 教科書体 NK-R" w:hAnsi="BIZ UDPゴシック" w:hint="eastAsia"/>
          <w:noProof/>
          <w:sz w:val="24"/>
          <w:szCs w:val="24"/>
        </w:rPr>
        <mc:AlternateContent>
          <mc:Choice Requires="wps">
            <w:drawing>
              <wp:anchor distT="0" distB="0" distL="114300" distR="114300" simplePos="0" relativeHeight="251661312" behindDoc="0" locked="0" layoutInCell="1" allowOverlap="1" wp14:anchorId="75482CD0" wp14:editId="6C31555D">
                <wp:simplePos x="0" y="0"/>
                <wp:positionH relativeFrom="margin">
                  <wp:align>center</wp:align>
                </wp:positionH>
                <wp:positionV relativeFrom="paragraph">
                  <wp:posOffset>103257</wp:posOffset>
                </wp:positionV>
                <wp:extent cx="5600700" cy="977900"/>
                <wp:effectExtent l="0" t="0" r="19050" b="12700"/>
                <wp:wrapNone/>
                <wp:docPr id="2" name="四角形: 角を丸くする 2"/>
                <wp:cNvGraphicFramePr/>
                <a:graphic xmlns:a="http://schemas.openxmlformats.org/drawingml/2006/main">
                  <a:graphicData uri="http://schemas.microsoft.com/office/word/2010/wordprocessingShape">
                    <wps:wsp>
                      <wps:cNvSpPr/>
                      <wps:spPr>
                        <a:xfrm>
                          <a:off x="0" y="0"/>
                          <a:ext cx="5600700" cy="97790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DB9372F" id="四角形: 角を丸くする 2" o:spid="_x0000_s1026" style="position:absolute;left:0;text-align:left;margin-left:0;margin-top:8.15pt;width:441pt;height:77pt;z-index:25166131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" filled="f" strokecolor="#41719c" strokeweight="1pt">
                <v:stroke joinstyle="miter"/>
                <w10:wrap anchorx="margin"/>
              </v:roundrect>
            </w:pict>
          </mc:Fallback>
        </mc:AlternateContent>
      </w:r>
      <w:r>
        <w:rPr>
          <w:rFonts w:ascii="HG丸ｺﾞｼｯｸM-PRO" w:eastAsia="HG丸ｺﾞｼｯｸM-PRO" w:hAnsi="HG丸ｺﾞｼｯｸM-PRO" w:hint="eastAsia"/>
          <w:sz w:val="24"/>
          <w:szCs w:val="24"/>
        </w:rPr>
        <w:t xml:space="preserve">　　　</w:t>
      </w:r>
    </w:p>
    <w:bookmarkEnd w:id="2"/>
    <w:p w14:paraId="6203E288" w14:textId="5833BA67" w:rsidR="00740B68" w:rsidRDefault="00740B68" w:rsidP="00740B68">
      <w:pPr>
        <w:tabs>
          <w:tab w:val="left" w:pos="6022"/>
        </w:tabs>
        <w:spacing w:line="300" w:lineRule="exact"/>
        <w:ind w:firstLineChars="300" w:firstLine="7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＜夏季休業中の行事予定＞</w:t>
      </w:r>
      <w:r w:rsidR="00CC3ECA" w:rsidRPr="00CC3ECA">
        <w:rPr>
          <w:rFonts w:ascii="游明朝" w:eastAsia="游明朝" w:hAnsi="游明朝" w:cs="Times New Roman"/>
          <w:noProof/>
        </w:rPr>
        <w:drawing>
          <wp:anchor distT="0" distB="0" distL="114300" distR="114300" simplePos="0" relativeHeight="251663360" behindDoc="1" locked="0" layoutInCell="1" allowOverlap="1" wp14:anchorId="00A29A57" wp14:editId="17C68E15">
            <wp:simplePos x="0" y="0"/>
            <wp:positionH relativeFrom="margin">
              <wp:posOffset>4710430</wp:posOffset>
            </wp:positionH>
            <wp:positionV relativeFrom="page">
              <wp:posOffset>7979791</wp:posOffset>
            </wp:positionV>
            <wp:extent cx="927735" cy="833755"/>
            <wp:effectExtent l="0" t="0" r="5715" b="4445"/>
            <wp:wrapTight wrapText="bothSides">
              <wp:wrapPolygon edited="0">
                <wp:start x="14193" y="0"/>
                <wp:lineTo x="0" y="987"/>
                <wp:lineTo x="0" y="4442"/>
                <wp:lineTo x="887" y="12832"/>
                <wp:lineTo x="4435" y="15793"/>
                <wp:lineTo x="3992" y="16286"/>
                <wp:lineTo x="3992" y="18260"/>
                <wp:lineTo x="9314" y="21222"/>
                <wp:lineTo x="13749" y="21222"/>
                <wp:lineTo x="20846" y="19741"/>
                <wp:lineTo x="21290" y="15299"/>
                <wp:lineTo x="21290" y="11845"/>
                <wp:lineTo x="20402" y="7896"/>
                <wp:lineTo x="17741" y="1481"/>
                <wp:lineTo x="16854" y="0"/>
                <wp:lineTo x="14193" y="0"/>
              </wp:wrapPolygon>
            </wp:wrapTight>
            <wp:docPr id="2898362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7735" cy="833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F40BF5" w14:textId="66A74DA1" w:rsidR="005A1927" w:rsidRPr="00740B68" w:rsidRDefault="00740B68" w:rsidP="00740B68">
      <w:pPr>
        <w:tabs>
          <w:tab w:val="left" w:pos="6022"/>
        </w:tabs>
        <w:spacing w:line="300" w:lineRule="exact"/>
        <w:ind w:firstLineChars="400" w:firstLine="960"/>
        <w:jc w:val="left"/>
        <w:rPr>
          <w:rFonts w:ascii="UD デジタル 教科書体 NK-R" w:eastAsia="UD デジタル 教科書体 NK-R" w:hAnsi="BIZ UDPゴシック"/>
          <w:sz w:val="24"/>
          <w:szCs w:val="24"/>
        </w:rPr>
      </w:pPr>
      <w:r>
        <w:rPr>
          <w:rFonts w:ascii="HG丸ｺﾞｼｯｸM-PRO" w:eastAsia="HG丸ｺﾞｼｯｸM-PRO" w:hAnsi="HG丸ｺﾞｼｯｸM-PRO" w:hint="eastAsia"/>
          <w:sz w:val="24"/>
          <w:szCs w:val="24"/>
        </w:rPr>
        <w:t>閉庁日</w:t>
      </w:r>
      <w:r w:rsidR="005A1927">
        <w:rPr>
          <w:rFonts w:ascii="HG丸ｺﾞｼｯｸM-PRO" w:eastAsia="HG丸ｺﾞｼｯｸM-PRO" w:hAnsi="HG丸ｺﾞｼｯｸM-PRO" w:hint="eastAsia"/>
          <w:sz w:val="24"/>
          <w:szCs w:val="24"/>
        </w:rPr>
        <w:t xml:space="preserve">　　　　８月１３日（日）～１５日（火）</w:t>
      </w:r>
    </w:p>
    <w:p w14:paraId="653A3EAF" w14:textId="13756545" w:rsidR="00F86A89" w:rsidRDefault="00F86A89" w:rsidP="003B45F7">
      <w:pPr>
        <w:tabs>
          <w:tab w:val="left" w:pos="6022"/>
        </w:tabs>
        <w:spacing w:line="300" w:lineRule="exact"/>
        <w:ind w:firstLineChars="400" w:firstLine="9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全校登校日　</w:t>
      </w:r>
      <w:r w:rsidR="005A192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８月２１日</w:t>
      </w:r>
      <w:r w:rsidR="005A1927">
        <w:rPr>
          <w:rFonts w:ascii="HG丸ｺﾞｼｯｸM-PRO" w:eastAsia="HG丸ｺﾞｼｯｸM-PRO" w:hAnsi="HG丸ｺﾞｼｯｸM-PRO" w:hint="eastAsia"/>
          <w:sz w:val="24"/>
          <w:szCs w:val="24"/>
        </w:rPr>
        <w:t>（月）</w:t>
      </w:r>
    </w:p>
    <w:p w14:paraId="0A2D99CA" w14:textId="568BC81B" w:rsidR="005A1927" w:rsidRDefault="005A1927" w:rsidP="00F86A89">
      <w:pPr>
        <w:tabs>
          <w:tab w:val="left" w:pos="6022"/>
        </w:tabs>
        <w:spacing w:line="3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3B45F7">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２学期始業式　８月２９日（火）</w:t>
      </w:r>
    </w:p>
    <w:p w14:paraId="63AA96E0" w14:textId="226AF8BA" w:rsidR="005A1927" w:rsidRDefault="005A1927" w:rsidP="00F86A89">
      <w:pPr>
        <w:tabs>
          <w:tab w:val="left" w:pos="6022"/>
        </w:tabs>
        <w:spacing w:line="300" w:lineRule="exact"/>
        <w:jc w:val="left"/>
        <w:rPr>
          <w:rFonts w:ascii="HG丸ｺﾞｼｯｸM-PRO" w:eastAsia="HG丸ｺﾞｼｯｸM-PRO" w:hAnsi="HG丸ｺﾞｼｯｸM-PRO"/>
          <w:sz w:val="24"/>
          <w:szCs w:val="24"/>
        </w:rPr>
      </w:pPr>
    </w:p>
    <w:p w14:paraId="7F809BA5" w14:textId="6852606E" w:rsidR="005A1927" w:rsidRPr="00F86A89" w:rsidRDefault="00ED0D0A" w:rsidP="00F86A89">
      <w:pPr>
        <w:tabs>
          <w:tab w:val="left" w:pos="6022"/>
        </w:tabs>
        <w:spacing w:line="300" w:lineRule="exact"/>
        <w:jc w:val="left"/>
        <w:rPr>
          <w:rFonts w:ascii="HG丸ｺﾞｼｯｸM-PRO" w:eastAsia="HG丸ｺﾞｼｯｸM-PRO" w:hAnsi="HG丸ｺﾞｼｯｸM-PRO"/>
          <w:sz w:val="24"/>
          <w:szCs w:val="24"/>
        </w:rPr>
      </w:pPr>
      <w:r>
        <w:rPr>
          <w:rFonts w:ascii="UD デジタル 教科書体 NK-R" w:eastAsia="UD デジタル 教科書体 NK-R" w:hAnsi="BIZ UDPゴシック" w:hint="eastAsia"/>
          <w:sz w:val="24"/>
          <w:szCs w:val="24"/>
        </w:rPr>
        <w:t>☆</w:t>
      </w:r>
      <w:r w:rsidR="003B45F7">
        <w:rPr>
          <w:rFonts w:ascii="UD デジタル 教科書体 NK-R" w:eastAsia="UD デジタル 教科書体 NK-R" w:hAnsi="BIZ UDPゴシック" w:hint="eastAsia"/>
          <w:sz w:val="24"/>
          <w:szCs w:val="24"/>
        </w:rPr>
        <w:t>夏休み期間中は、勧興まちづくり協議会や勧興公民館、勧興校区子ども会育成会主催の</w:t>
      </w:r>
      <w:r w:rsidR="00385185">
        <w:rPr>
          <w:rFonts w:ascii="UD デジタル 教科書体 NK-R" w:eastAsia="UD デジタル 教科書体 NK-R" w:hAnsi="BIZ UDPゴシック" w:hint="eastAsia"/>
          <w:sz w:val="24"/>
          <w:szCs w:val="24"/>
        </w:rPr>
        <w:t>、子どもたち向けの</w:t>
      </w:r>
      <w:r w:rsidR="003B45F7">
        <w:rPr>
          <w:rFonts w:ascii="UD デジタル 教科書体 NK-R" w:eastAsia="UD デジタル 教科書体 NK-R" w:hAnsi="BIZ UDPゴシック" w:hint="eastAsia"/>
          <w:sz w:val="24"/>
          <w:szCs w:val="24"/>
        </w:rPr>
        <w:t>行事が開催されます。どれも地域の方々が</w:t>
      </w:r>
      <w:r w:rsidR="00385185">
        <w:rPr>
          <w:rFonts w:ascii="UD デジタル 教科書体 NK-R" w:eastAsia="UD デジタル 教科書体 NK-R" w:hAnsi="BIZ UDPゴシック" w:hint="eastAsia"/>
          <w:sz w:val="24"/>
          <w:szCs w:val="24"/>
        </w:rPr>
        <w:t>勧興校区の子どもたちのためにと</w:t>
      </w:r>
      <w:r w:rsidR="003B45F7">
        <w:rPr>
          <w:rFonts w:ascii="UD デジタル 教科書体 NK-R" w:eastAsia="UD デジタル 教科書体 NK-R" w:hAnsi="BIZ UDPゴシック" w:hint="eastAsia"/>
          <w:sz w:val="24"/>
          <w:szCs w:val="24"/>
        </w:rPr>
        <w:t>企画してくださったもので、大変ありがたいです。</w:t>
      </w:r>
      <w:r w:rsidR="00385185">
        <w:rPr>
          <w:rFonts w:ascii="UD デジタル 教科書体 NK-R" w:eastAsia="UD デジタル 教科書体 NK-R" w:hAnsi="BIZ UDPゴシック" w:hint="eastAsia"/>
          <w:sz w:val="24"/>
          <w:szCs w:val="24"/>
        </w:rPr>
        <w:t>募集期間が終了しているものが多いですが、参加する子どもたちには、地域の方々とのふれあいの時間をしっかり楽しんでほしいと</w:t>
      </w:r>
      <w:r>
        <w:rPr>
          <w:rFonts w:ascii="UD デジタル 教科書体 NK-R" w:eastAsia="UD デジタル 教科書体 NK-R" w:hAnsi="BIZ UDPゴシック" w:hint="eastAsia"/>
          <w:sz w:val="24"/>
          <w:szCs w:val="24"/>
        </w:rPr>
        <w:t>思っています。</w:t>
      </w:r>
    </w:p>
    <w:sectPr w:rsidR="005A1927" w:rsidRPr="00F86A89" w:rsidSect="009038DB">
      <w:headerReference w:type="default" r:id="rId9"/>
      <w:pgSz w:w="11906" w:h="16838"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EC7C0" w14:textId="77777777" w:rsidR="0097274B" w:rsidRDefault="0097274B">
      <w:r>
        <w:separator/>
      </w:r>
    </w:p>
  </w:endnote>
  <w:endnote w:type="continuationSeparator" w:id="0">
    <w:p w14:paraId="6589EEC7" w14:textId="77777777" w:rsidR="0097274B" w:rsidRDefault="0097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C2AA2" w14:textId="77777777" w:rsidR="0097274B" w:rsidRDefault="0097274B">
      <w:r>
        <w:separator/>
      </w:r>
    </w:p>
  </w:footnote>
  <w:footnote w:type="continuationSeparator" w:id="0">
    <w:p w14:paraId="1451CDB5" w14:textId="77777777" w:rsidR="0097274B" w:rsidRDefault="00972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CF4D9" w14:textId="0AC8AA69" w:rsidR="0097274B" w:rsidRDefault="0097274B" w:rsidP="001A33F7">
    <w:pPr>
      <w:pStyle w:val="a9"/>
      <w:jc w:val="left"/>
    </w:pPr>
    <w:r>
      <w:rPr>
        <w:rFonts w:hint="eastAsia"/>
      </w:rPr>
      <w:t>（最長子配布）　　教育目標「ふるさと勧興を誇りに、個性と創造性に富む子どもの育成」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rawingGridHorizontalSpacing w:val="105"/>
  <w:noPunctuationKerning/>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42"/>
    <w:rsid w:val="000124EC"/>
    <w:rsid w:val="0002342B"/>
    <w:rsid w:val="000325C9"/>
    <w:rsid w:val="00034528"/>
    <w:rsid w:val="000353CF"/>
    <w:rsid w:val="0003693F"/>
    <w:rsid w:val="00041DD0"/>
    <w:rsid w:val="000538D2"/>
    <w:rsid w:val="000547DC"/>
    <w:rsid w:val="00091EB5"/>
    <w:rsid w:val="0009427A"/>
    <w:rsid w:val="000958D5"/>
    <w:rsid w:val="000A24C4"/>
    <w:rsid w:val="000A287A"/>
    <w:rsid w:val="000A3F62"/>
    <w:rsid w:val="000A4332"/>
    <w:rsid w:val="000B3F42"/>
    <w:rsid w:val="000B73F4"/>
    <w:rsid w:val="000C384A"/>
    <w:rsid w:val="000D339D"/>
    <w:rsid w:val="000D4A11"/>
    <w:rsid w:val="000D534F"/>
    <w:rsid w:val="000F3BD9"/>
    <w:rsid w:val="0010122E"/>
    <w:rsid w:val="00103445"/>
    <w:rsid w:val="00105148"/>
    <w:rsid w:val="00124B4B"/>
    <w:rsid w:val="00126BB0"/>
    <w:rsid w:val="00131E84"/>
    <w:rsid w:val="00133AFF"/>
    <w:rsid w:val="00134B5C"/>
    <w:rsid w:val="00135BF7"/>
    <w:rsid w:val="001376F5"/>
    <w:rsid w:val="00144FA7"/>
    <w:rsid w:val="00145F50"/>
    <w:rsid w:val="00151460"/>
    <w:rsid w:val="00176CBB"/>
    <w:rsid w:val="00180503"/>
    <w:rsid w:val="00194BCF"/>
    <w:rsid w:val="00197910"/>
    <w:rsid w:val="001A0CA1"/>
    <w:rsid w:val="001A33F7"/>
    <w:rsid w:val="001A4781"/>
    <w:rsid w:val="001A4A6B"/>
    <w:rsid w:val="001A59EA"/>
    <w:rsid w:val="001A64F1"/>
    <w:rsid w:val="001D5AD8"/>
    <w:rsid w:val="001E357D"/>
    <w:rsid w:val="001F1E89"/>
    <w:rsid w:val="00201822"/>
    <w:rsid w:val="00201B7F"/>
    <w:rsid w:val="00212F82"/>
    <w:rsid w:val="002139DB"/>
    <w:rsid w:val="00224184"/>
    <w:rsid w:val="00231333"/>
    <w:rsid w:val="002315BB"/>
    <w:rsid w:val="00234FDC"/>
    <w:rsid w:val="00245ACB"/>
    <w:rsid w:val="00245D15"/>
    <w:rsid w:val="0026158C"/>
    <w:rsid w:val="00261D67"/>
    <w:rsid w:val="002713C2"/>
    <w:rsid w:val="00273358"/>
    <w:rsid w:val="002877CF"/>
    <w:rsid w:val="0029341D"/>
    <w:rsid w:val="00293576"/>
    <w:rsid w:val="00296968"/>
    <w:rsid w:val="002A50A8"/>
    <w:rsid w:val="002A5C77"/>
    <w:rsid w:val="002B3EAD"/>
    <w:rsid w:val="002B538A"/>
    <w:rsid w:val="002D3654"/>
    <w:rsid w:val="002D44AD"/>
    <w:rsid w:val="002E27D8"/>
    <w:rsid w:val="002E5B81"/>
    <w:rsid w:val="002E5C9A"/>
    <w:rsid w:val="002E6ED7"/>
    <w:rsid w:val="002F262C"/>
    <w:rsid w:val="002F4456"/>
    <w:rsid w:val="0030444E"/>
    <w:rsid w:val="00307984"/>
    <w:rsid w:val="00310E3D"/>
    <w:rsid w:val="00310F50"/>
    <w:rsid w:val="00312DC2"/>
    <w:rsid w:val="00314B66"/>
    <w:rsid w:val="00327701"/>
    <w:rsid w:val="00331AD7"/>
    <w:rsid w:val="00345E2A"/>
    <w:rsid w:val="003470A7"/>
    <w:rsid w:val="00347B41"/>
    <w:rsid w:val="00352D56"/>
    <w:rsid w:val="00353609"/>
    <w:rsid w:val="00353788"/>
    <w:rsid w:val="00365B0E"/>
    <w:rsid w:val="00366DA8"/>
    <w:rsid w:val="00367265"/>
    <w:rsid w:val="00370217"/>
    <w:rsid w:val="003726B1"/>
    <w:rsid w:val="0037738C"/>
    <w:rsid w:val="0038070F"/>
    <w:rsid w:val="00385185"/>
    <w:rsid w:val="0038720B"/>
    <w:rsid w:val="00387CDD"/>
    <w:rsid w:val="003943D7"/>
    <w:rsid w:val="003A0882"/>
    <w:rsid w:val="003A5DD5"/>
    <w:rsid w:val="003B45F7"/>
    <w:rsid w:val="003B5D9D"/>
    <w:rsid w:val="003B7FCC"/>
    <w:rsid w:val="003B7FD8"/>
    <w:rsid w:val="003C4AB9"/>
    <w:rsid w:val="003C7714"/>
    <w:rsid w:val="003D783D"/>
    <w:rsid w:val="003E49E4"/>
    <w:rsid w:val="003E5805"/>
    <w:rsid w:val="003E75D2"/>
    <w:rsid w:val="003F396B"/>
    <w:rsid w:val="003F5C2D"/>
    <w:rsid w:val="00401E58"/>
    <w:rsid w:val="0042500B"/>
    <w:rsid w:val="00430610"/>
    <w:rsid w:val="00441665"/>
    <w:rsid w:val="00451DA4"/>
    <w:rsid w:val="00456304"/>
    <w:rsid w:val="00465512"/>
    <w:rsid w:val="004663F1"/>
    <w:rsid w:val="0047103C"/>
    <w:rsid w:val="00480A67"/>
    <w:rsid w:val="00481F40"/>
    <w:rsid w:val="00484535"/>
    <w:rsid w:val="00492915"/>
    <w:rsid w:val="00494205"/>
    <w:rsid w:val="0049603E"/>
    <w:rsid w:val="0049699C"/>
    <w:rsid w:val="00497E35"/>
    <w:rsid w:val="004A1D56"/>
    <w:rsid w:val="004B397B"/>
    <w:rsid w:val="004C0710"/>
    <w:rsid w:val="004C657A"/>
    <w:rsid w:val="004C7782"/>
    <w:rsid w:val="004D4754"/>
    <w:rsid w:val="004E6243"/>
    <w:rsid w:val="004F4635"/>
    <w:rsid w:val="004F52A5"/>
    <w:rsid w:val="004F54B8"/>
    <w:rsid w:val="004F7C1D"/>
    <w:rsid w:val="0050148C"/>
    <w:rsid w:val="00501866"/>
    <w:rsid w:val="005061A0"/>
    <w:rsid w:val="00520C7E"/>
    <w:rsid w:val="00521028"/>
    <w:rsid w:val="0053136A"/>
    <w:rsid w:val="00537FE0"/>
    <w:rsid w:val="00546D93"/>
    <w:rsid w:val="00551D25"/>
    <w:rsid w:val="00554093"/>
    <w:rsid w:val="00556806"/>
    <w:rsid w:val="00556E7E"/>
    <w:rsid w:val="005571CD"/>
    <w:rsid w:val="0056045C"/>
    <w:rsid w:val="00560879"/>
    <w:rsid w:val="0056239B"/>
    <w:rsid w:val="0056595F"/>
    <w:rsid w:val="00565D8C"/>
    <w:rsid w:val="005726CB"/>
    <w:rsid w:val="00576C9E"/>
    <w:rsid w:val="00587579"/>
    <w:rsid w:val="0058783E"/>
    <w:rsid w:val="005903C2"/>
    <w:rsid w:val="005916E9"/>
    <w:rsid w:val="00592761"/>
    <w:rsid w:val="00596B42"/>
    <w:rsid w:val="005A1927"/>
    <w:rsid w:val="005A6E9D"/>
    <w:rsid w:val="005A79A1"/>
    <w:rsid w:val="005B0A20"/>
    <w:rsid w:val="005B1B8A"/>
    <w:rsid w:val="005B3978"/>
    <w:rsid w:val="005C512B"/>
    <w:rsid w:val="005E3A9C"/>
    <w:rsid w:val="005E4CFF"/>
    <w:rsid w:val="005E6EF1"/>
    <w:rsid w:val="00600569"/>
    <w:rsid w:val="00631397"/>
    <w:rsid w:val="00634D10"/>
    <w:rsid w:val="00646484"/>
    <w:rsid w:val="00653389"/>
    <w:rsid w:val="0066378A"/>
    <w:rsid w:val="006639CF"/>
    <w:rsid w:val="00671551"/>
    <w:rsid w:val="006737C3"/>
    <w:rsid w:val="00680697"/>
    <w:rsid w:val="006A1053"/>
    <w:rsid w:val="006A3C92"/>
    <w:rsid w:val="006A57E9"/>
    <w:rsid w:val="006A70E8"/>
    <w:rsid w:val="006B1EA8"/>
    <w:rsid w:val="006B41F3"/>
    <w:rsid w:val="006C2810"/>
    <w:rsid w:val="006D2EA7"/>
    <w:rsid w:val="006D6984"/>
    <w:rsid w:val="006E2250"/>
    <w:rsid w:val="006F1BA8"/>
    <w:rsid w:val="006F28C8"/>
    <w:rsid w:val="006F6C20"/>
    <w:rsid w:val="00703C4D"/>
    <w:rsid w:val="007103F1"/>
    <w:rsid w:val="0073382C"/>
    <w:rsid w:val="0074074E"/>
    <w:rsid w:val="00740B68"/>
    <w:rsid w:val="007504BF"/>
    <w:rsid w:val="00762361"/>
    <w:rsid w:val="00773CCB"/>
    <w:rsid w:val="00774A08"/>
    <w:rsid w:val="00792E82"/>
    <w:rsid w:val="007A0658"/>
    <w:rsid w:val="007A282D"/>
    <w:rsid w:val="007B3968"/>
    <w:rsid w:val="007B422A"/>
    <w:rsid w:val="007B63CE"/>
    <w:rsid w:val="007C059F"/>
    <w:rsid w:val="007C1376"/>
    <w:rsid w:val="007C2745"/>
    <w:rsid w:val="007C6131"/>
    <w:rsid w:val="007D225E"/>
    <w:rsid w:val="007D33FD"/>
    <w:rsid w:val="007D625A"/>
    <w:rsid w:val="007E180A"/>
    <w:rsid w:val="007F2754"/>
    <w:rsid w:val="008021EA"/>
    <w:rsid w:val="00804A97"/>
    <w:rsid w:val="00812930"/>
    <w:rsid w:val="00814D76"/>
    <w:rsid w:val="00816081"/>
    <w:rsid w:val="00823A55"/>
    <w:rsid w:val="008353D5"/>
    <w:rsid w:val="00840615"/>
    <w:rsid w:val="00844DE0"/>
    <w:rsid w:val="00851224"/>
    <w:rsid w:val="0086477D"/>
    <w:rsid w:val="0087237C"/>
    <w:rsid w:val="00872AA0"/>
    <w:rsid w:val="008741A5"/>
    <w:rsid w:val="008826C1"/>
    <w:rsid w:val="00882B28"/>
    <w:rsid w:val="008852F8"/>
    <w:rsid w:val="008858C5"/>
    <w:rsid w:val="00895992"/>
    <w:rsid w:val="008964F4"/>
    <w:rsid w:val="00897D77"/>
    <w:rsid w:val="008A3CA4"/>
    <w:rsid w:val="008A4669"/>
    <w:rsid w:val="008B035A"/>
    <w:rsid w:val="008B2CB7"/>
    <w:rsid w:val="008B528E"/>
    <w:rsid w:val="008D11E5"/>
    <w:rsid w:val="008D273B"/>
    <w:rsid w:val="008D30F0"/>
    <w:rsid w:val="008D7357"/>
    <w:rsid w:val="008E3E8D"/>
    <w:rsid w:val="008F0582"/>
    <w:rsid w:val="008F0BF1"/>
    <w:rsid w:val="008F1E31"/>
    <w:rsid w:val="008F6469"/>
    <w:rsid w:val="009022B7"/>
    <w:rsid w:val="009038DB"/>
    <w:rsid w:val="0091617D"/>
    <w:rsid w:val="009315C9"/>
    <w:rsid w:val="009403A2"/>
    <w:rsid w:val="009536EE"/>
    <w:rsid w:val="00957172"/>
    <w:rsid w:val="00961EBC"/>
    <w:rsid w:val="009640C0"/>
    <w:rsid w:val="0096444E"/>
    <w:rsid w:val="00966C64"/>
    <w:rsid w:val="00967284"/>
    <w:rsid w:val="00971A69"/>
    <w:rsid w:val="0097274B"/>
    <w:rsid w:val="0097574E"/>
    <w:rsid w:val="00975F78"/>
    <w:rsid w:val="00985283"/>
    <w:rsid w:val="009957F1"/>
    <w:rsid w:val="009A14B7"/>
    <w:rsid w:val="009A2428"/>
    <w:rsid w:val="009B232E"/>
    <w:rsid w:val="009B73C5"/>
    <w:rsid w:val="009C3477"/>
    <w:rsid w:val="009C70CF"/>
    <w:rsid w:val="009D53BE"/>
    <w:rsid w:val="009D7FAE"/>
    <w:rsid w:val="009E135E"/>
    <w:rsid w:val="009E4E0A"/>
    <w:rsid w:val="009E5C67"/>
    <w:rsid w:val="009F3891"/>
    <w:rsid w:val="00A0378F"/>
    <w:rsid w:val="00A11B42"/>
    <w:rsid w:val="00A129D4"/>
    <w:rsid w:val="00A13692"/>
    <w:rsid w:val="00A2214C"/>
    <w:rsid w:val="00A25978"/>
    <w:rsid w:val="00A25B28"/>
    <w:rsid w:val="00A277B8"/>
    <w:rsid w:val="00A312F6"/>
    <w:rsid w:val="00A347DD"/>
    <w:rsid w:val="00A368EB"/>
    <w:rsid w:val="00A4217B"/>
    <w:rsid w:val="00A43FD6"/>
    <w:rsid w:val="00A508D5"/>
    <w:rsid w:val="00A515DE"/>
    <w:rsid w:val="00A5584A"/>
    <w:rsid w:val="00A60F15"/>
    <w:rsid w:val="00A622CC"/>
    <w:rsid w:val="00A64E43"/>
    <w:rsid w:val="00A667A8"/>
    <w:rsid w:val="00A66D4C"/>
    <w:rsid w:val="00A70FA6"/>
    <w:rsid w:val="00A71931"/>
    <w:rsid w:val="00A75FC5"/>
    <w:rsid w:val="00A76CDA"/>
    <w:rsid w:val="00A84826"/>
    <w:rsid w:val="00A92DD0"/>
    <w:rsid w:val="00A970CB"/>
    <w:rsid w:val="00AA45C7"/>
    <w:rsid w:val="00AA73A8"/>
    <w:rsid w:val="00AB3E2D"/>
    <w:rsid w:val="00AB6075"/>
    <w:rsid w:val="00AC1DEE"/>
    <w:rsid w:val="00AC1FA0"/>
    <w:rsid w:val="00AD3B49"/>
    <w:rsid w:val="00AD4722"/>
    <w:rsid w:val="00B000D8"/>
    <w:rsid w:val="00B03B35"/>
    <w:rsid w:val="00B0621A"/>
    <w:rsid w:val="00B116DE"/>
    <w:rsid w:val="00B20C03"/>
    <w:rsid w:val="00B213F6"/>
    <w:rsid w:val="00B2168F"/>
    <w:rsid w:val="00B27F04"/>
    <w:rsid w:val="00B336C2"/>
    <w:rsid w:val="00B34149"/>
    <w:rsid w:val="00B3636E"/>
    <w:rsid w:val="00B40166"/>
    <w:rsid w:val="00B43F8A"/>
    <w:rsid w:val="00B4707A"/>
    <w:rsid w:val="00B54333"/>
    <w:rsid w:val="00B552C0"/>
    <w:rsid w:val="00B60587"/>
    <w:rsid w:val="00B71767"/>
    <w:rsid w:val="00B74440"/>
    <w:rsid w:val="00B744DF"/>
    <w:rsid w:val="00B76707"/>
    <w:rsid w:val="00B772A1"/>
    <w:rsid w:val="00B77892"/>
    <w:rsid w:val="00B85B3A"/>
    <w:rsid w:val="00B85BB0"/>
    <w:rsid w:val="00B860E6"/>
    <w:rsid w:val="00B86C2E"/>
    <w:rsid w:val="00B874A1"/>
    <w:rsid w:val="00B90AA9"/>
    <w:rsid w:val="00BB0F1C"/>
    <w:rsid w:val="00BB1519"/>
    <w:rsid w:val="00BB199E"/>
    <w:rsid w:val="00BB4D3A"/>
    <w:rsid w:val="00BD0487"/>
    <w:rsid w:val="00BD1E20"/>
    <w:rsid w:val="00BD44F6"/>
    <w:rsid w:val="00BE76C1"/>
    <w:rsid w:val="00BF00CA"/>
    <w:rsid w:val="00BF381C"/>
    <w:rsid w:val="00BF39C5"/>
    <w:rsid w:val="00BF55A4"/>
    <w:rsid w:val="00C05B06"/>
    <w:rsid w:val="00C25044"/>
    <w:rsid w:val="00C32C9E"/>
    <w:rsid w:val="00C346B0"/>
    <w:rsid w:val="00C36558"/>
    <w:rsid w:val="00C421AF"/>
    <w:rsid w:val="00C43593"/>
    <w:rsid w:val="00C43FED"/>
    <w:rsid w:val="00C44980"/>
    <w:rsid w:val="00C45A5D"/>
    <w:rsid w:val="00C47B2F"/>
    <w:rsid w:val="00C47F09"/>
    <w:rsid w:val="00C51936"/>
    <w:rsid w:val="00C55011"/>
    <w:rsid w:val="00C6479F"/>
    <w:rsid w:val="00C66947"/>
    <w:rsid w:val="00C74164"/>
    <w:rsid w:val="00C80C8B"/>
    <w:rsid w:val="00C837DC"/>
    <w:rsid w:val="00C840D4"/>
    <w:rsid w:val="00C94A64"/>
    <w:rsid w:val="00CA2FCC"/>
    <w:rsid w:val="00CA335F"/>
    <w:rsid w:val="00CA5BB4"/>
    <w:rsid w:val="00CB1BCF"/>
    <w:rsid w:val="00CB37CE"/>
    <w:rsid w:val="00CB5CEE"/>
    <w:rsid w:val="00CB6454"/>
    <w:rsid w:val="00CC3ECA"/>
    <w:rsid w:val="00CD1AAC"/>
    <w:rsid w:val="00CD6A54"/>
    <w:rsid w:val="00CD76CC"/>
    <w:rsid w:val="00CE1278"/>
    <w:rsid w:val="00CE3A38"/>
    <w:rsid w:val="00CF37F6"/>
    <w:rsid w:val="00CF56FA"/>
    <w:rsid w:val="00D124E8"/>
    <w:rsid w:val="00D14E84"/>
    <w:rsid w:val="00D32A9A"/>
    <w:rsid w:val="00D36912"/>
    <w:rsid w:val="00D42733"/>
    <w:rsid w:val="00D4651B"/>
    <w:rsid w:val="00D524CE"/>
    <w:rsid w:val="00D556DC"/>
    <w:rsid w:val="00D6316C"/>
    <w:rsid w:val="00D65BE4"/>
    <w:rsid w:val="00D66751"/>
    <w:rsid w:val="00D75DA6"/>
    <w:rsid w:val="00D776B6"/>
    <w:rsid w:val="00D8098D"/>
    <w:rsid w:val="00D96A94"/>
    <w:rsid w:val="00DA2C81"/>
    <w:rsid w:val="00DA4939"/>
    <w:rsid w:val="00DB2944"/>
    <w:rsid w:val="00DB64C8"/>
    <w:rsid w:val="00DC1D38"/>
    <w:rsid w:val="00DC25E3"/>
    <w:rsid w:val="00DD5070"/>
    <w:rsid w:val="00DD73F2"/>
    <w:rsid w:val="00DE372C"/>
    <w:rsid w:val="00DF445C"/>
    <w:rsid w:val="00E009D8"/>
    <w:rsid w:val="00E022C8"/>
    <w:rsid w:val="00E02332"/>
    <w:rsid w:val="00E036FD"/>
    <w:rsid w:val="00E07C17"/>
    <w:rsid w:val="00E114E7"/>
    <w:rsid w:val="00E13B51"/>
    <w:rsid w:val="00E22D43"/>
    <w:rsid w:val="00E25C01"/>
    <w:rsid w:val="00E27BC8"/>
    <w:rsid w:val="00E40C22"/>
    <w:rsid w:val="00E46590"/>
    <w:rsid w:val="00E53F12"/>
    <w:rsid w:val="00E55A97"/>
    <w:rsid w:val="00E6055D"/>
    <w:rsid w:val="00E60B3F"/>
    <w:rsid w:val="00E612B8"/>
    <w:rsid w:val="00E70894"/>
    <w:rsid w:val="00E810C7"/>
    <w:rsid w:val="00E81F1C"/>
    <w:rsid w:val="00E835F9"/>
    <w:rsid w:val="00E872C8"/>
    <w:rsid w:val="00E90684"/>
    <w:rsid w:val="00E92D70"/>
    <w:rsid w:val="00EA4DAF"/>
    <w:rsid w:val="00EA5A41"/>
    <w:rsid w:val="00EC28EA"/>
    <w:rsid w:val="00EC6071"/>
    <w:rsid w:val="00EC728A"/>
    <w:rsid w:val="00ED0D0A"/>
    <w:rsid w:val="00ED7D40"/>
    <w:rsid w:val="00EF13E4"/>
    <w:rsid w:val="00EF3C12"/>
    <w:rsid w:val="00F02432"/>
    <w:rsid w:val="00F044EB"/>
    <w:rsid w:val="00F120E7"/>
    <w:rsid w:val="00F20B52"/>
    <w:rsid w:val="00F21F0C"/>
    <w:rsid w:val="00F332A7"/>
    <w:rsid w:val="00F33878"/>
    <w:rsid w:val="00F40FC8"/>
    <w:rsid w:val="00F4385E"/>
    <w:rsid w:val="00F43F22"/>
    <w:rsid w:val="00F539D6"/>
    <w:rsid w:val="00F53F69"/>
    <w:rsid w:val="00F803E9"/>
    <w:rsid w:val="00F86A89"/>
    <w:rsid w:val="00F94531"/>
    <w:rsid w:val="00F95265"/>
    <w:rsid w:val="00F95C34"/>
    <w:rsid w:val="00FA5AD6"/>
    <w:rsid w:val="00FA7F9A"/>
    <w:rsid w:val="00FA7FE6"/>
    <w:rsid w:val="00FB3829"/>
    <w:rsid w:val="00FB5086"/>
    <w:rsid w:val="00FC0FDD"/>
    <w:rsid w:val="00FC5D11"/>
    <w:rsid w:val="00FC69C3"/>
    <w:rsid w:val="00FC6FB9"/>
    <w:rsid w:val="00FD1A19"/>
    <w:rsid w:val="00FD1E9D"/>
    <w:rsid w:val="00FD5C01"/>
    <w:rsid w:val="00FD63D5"/>
    <w:rsid w:val="00FE45EC"/>
    <w:rsid w:val="00FF03AB"/>
    <w:rsid w:val="00FF2849"/>
    <w:rsid w:val="05F639AC"/>
    <w:rsid w:val="080D1396"/>
    <w:rsid w:val="0B916A77"/>
    <w:rsid w:val="0DE45B36"/>
    <w:rsid w:val="123C048D"/>
    <w:rsid w:val="16770EA0"/>
    <w:rsid w:val="1AC257F1"/>
    <w:rsid w:val="2690221B"/>
    <w:rsid w:val="2FAD00B0"/>
    <w:rsid w:val="37E006D5"/>
    <w:rsid w:val="39376AC9"/>
    <w:rsid w:val="3BDD2D19"/>
    <w:rsid w:val="4C987EEA"/>
    <w:rsid w:val="4D9310A4"/>
    <w:rsid w:val="517974C5"/>
    <w:rsid w:val="52BB7915"/>
    <w:rsid w:val="52EC362D"/>
    <w:rsid w:val="5CEA55A9"/>
    <w:rsid w:val="6B564497"/>
    <w:rsid w:val="6BF7459A"/>
    <w:rsid w:val="70006FCD"/>
    <w:rsid w:val="76016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4FCA716E"/>
  <w15:docId w15:val="{C99B01C5-1B59-43D5-83AC-14FC8EF82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semiHidden/>
    <w:unhideWhenUsed/>
    <w:qFormat/>
    <w:pPr>
      <w:spacing w:before="100" w:beforeAutospacing="1" w:after="100" w:afterAutospacing="1"/>
    </w:pPr>
    <w:rPr>
      <w:sz w:val="24"/>
      <w:lang w:eastAsia="zh-CN"/>
    </w:rPr>
  </w:style>
  <w:style w:type="paragraph" w:styleId="a3">
    <w:name w:val="Date"/>
    <w:basedOn w:val="a"/>
    <w:next w:val="a"/>
    <w:link w:val="a4"/>
    <w:uiPriority w:val="99"/>
    <w:semiHidden/>
    <w:unhideWhenUsed/>
    <w:qFormat/>
  </w:style>
  <w:style w:type="paragraph" w:styleId="a5">
    <w:name w:val="footer"/>
    <w:basedOn w:val="a"/>
    <w:link w:val="a6"/>
    <w:uiPriority w:val="99"/>
    <w:unhideWhenUsed/>
    <w:qFormat/>
    <w:pPr>
      <w:tabs>
        <w:tab w:val="center" w:pos="4252"/>
        <w:tab w:val="right" w:pos="8504"/>
      </w:tabs>
      <w:snapToGrid w:val="0"/>
    </w:pPr>
  </w:style>
  <w:style w:type="paragraph" w:styleId="a7">
    <w:name w:val="Balloon Text"/>
    <w:basedOn w:val="a"/>
    <w:link w:val="a8"/>
    <w:uiPriority w:val="99"/>
    <w:semiHidden/>
    <w:unhideWhenUsed/>
    <w:qFormat/>
    <w:rPr>
      <w:rFonts w:asciiTheme="majorHAnsi" w:eastAsiaTheme="majorEastAsia" w:hAnsiTheme="majorHAnsi" w:cstheme="majorBidi"/>
      <w:sz w:val="18"/>
      <w:szCs w:val="18"/>
    </w:rPr>
  </w:style>
  <w:style w:type="paragraph" w:styleId="a9">
    <w:name w:val="header"/>
    <w:basedOn w:val="a"/>
    <w:link w:val="aa"/>
    <w:uiPriority w:val="99"/>
    <w:unhideWhenUsed/>
    <w:qFormat/>
    <w:pPr>
      <w:tabs>
        <w:tab w:val="center" w:pos="4252"/>
        <w:tab w:val="right" w:pos="8504"/>
      </w:tabs>
      <w:snapToGrid w:val="0"/>
    </w:pPr>
  </w:style>
  <w:style w:type="character" w:styleId="ab">
    <w:name w:val="Strong"/>
    <w:basedOn w:val="a0"/>
    <w:uiPriority w:val="22"/>
    <w:qFormat/>
    <w:rPr>
      <w:b/>
      <w:bCs/>
    </w:rPr>
  </w:style>
  <w:style w:type="character" w:styleId="ac">
    <w:name w:val="Hyperlink"/>
    <w:basedOn w:val="a0"/>
    <w:uiPriority w:val="99"/>
    <w:unhideWhenUsed/>
    <w:qFormat/>
    <w:rPr>
      <w:color w:val="0563C1" w:themeColor="hyperlink"/>
      <w:u w:val="single"/>
    </w:rPr>
  </w:style>
  <w:style w:type="character" w:styleId="ad">
    <w:name w:val="FollowedHyperlink"/>
    <w:basedOn w:val="a0"/>
    <w:uiPriority w:val="99"/>
    <w:semiHidden/>
    <w:unhideWhenUsed/>
    <w:qFormat/>
    <w:rPr>
      <w:color w:val="954F72" w:themeColor="followedHyperlink"/>
      <w:u w:val="single"/>
    </w:rPr>
  </w:style>
  <w:style w:type="character" w:customStyle="1" w:styleId="aa">
    <w:name w:val="ヘッダー (文字)"/>
    <w:basedOn w:val="a0"/>
    <w:link w:val="a9"/>
    <w:uiPriority w:val="99"/>
    <w:qFormat/>
  </w:style>
  <w:style w:type="character" w:customStyle="1" w:styleId="a6">
    <w:name w:val="フッター (文字)"/>
    <w:basedOn w:val="a0"/>
    <w:link w:val="a5"/>
    <w:uiPriority w:val="99"/>
    <w:qFormat/>
  </w:style>
  <w:style w:type="character" w:customStyle="1" w:styleId="a8">
    <w:name w:val="吹き出し (文字)"/>
    <w:basedOn w:val="a0"/>
    <w:link w:val="a7"/>
    <w:uiPriority w:val="99"/>
    <w:semiHidden/>
    <w:qFormat/>
    <w:rPr>
      <w:rFonts w:asciiTheme="majorHAnsi" w:eastAsiaTheme="majorEastAsia" w:hAnsiTheme="majorHAnsi" w:cstheme="majorBidi"/>
      <w:sz w:val="18"/>
      <w:szCs w:val="18"/>
    </w:rPr>
  </w:style>
  <w:style w:type="paragraph" w:customStyle="1" w:styleId="Default">
    <w:name w:val="Default"/>
    <w:qFormat/>
    <w:pPr>
      <w:widowControl w:val="0"/>
      <w:autoSpaceDE w:val="0"/>
      <w:autoSpaceDN w:val="0"/>
      <w:adjustRightInd w:val="0"/>
    </w:pPr>
    <w:rPr>
      <w:rFonts w:ascii="ＭＳ 明朝" w:eastAsia="ＭＳ 明朝" w:hAnsiTheme="minorHAnsi" w:cs="ＭＳ 明朝"/>
      <w:color w:val="000000"/>
      <w:sz w:val="24"/>
      <w:szCs w:val="24"/>
    </w:rPr>
  </w:style>
  <w:style w:type="character" w:customStyle="1" w:styleId="a4">
    <w:name w:val="日付 (文字)"/>
    <w:basedOn w:val="a0"/>
    <w:link w:val="a3"/>
    <w:uiPriority w:val="99"/>
    <w:semiHidden/>
    <w:qFormat/>
  </w:style>
  <w:style w:type="paragraph" w:styleId="ae">
    <w:name w:val="caption"/>
    <w:basedOn w:val="a"/>
    <w:next w:val="a"/>
    <w:uiPriority w:val="35"/>
    <w:unhideWhenUsed/>
    <w:qFormat/>
    <w:rsid w:val="00245D15"/>
    <w:rPr>
      <w:b/>
      <w:bCs/>
      <w:szCs w:val="21"/>
    </w:rPr>
  </w:style>
  <w:style w:type="table" w:styleId="af">
    <w:name w:val="Table Grid"/>
    <w:basedOn w:val="a1"/>
    <w:uiPriority w:val="39"/>
    <w:rsid w:val="00EC7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012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Pages>
  <Words>421</Words>
  <Characters>2403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mastersetup</dc:creator>
  <cp:lastModifiedBy>T3408</cp:lastModifiedBy>
  <cp:revision>8</cp:revision>
  <cp:lastPrinted>2023-07-18T23:54:00Z</cp:lastPrinted>
  <dcterms:created xsi:type="dcterms:W3CDTF">2023-07-18T05:12:00Z</dcterms:created>
  <dcterms:modified xsi:type="dcterms:W3CDTF">2023-07-19T00:07:00Z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1041-10.8.2.6694</vt:lpwstr>
  </property>
</Properties>
</file>